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9DBBB2" w14:textId="039E31FD" w:rsidR="00C52A7C" w:rsidRDefault="009649E2" w:rsidP="004B0757">
      <w:pPr>
        <w:rPr>
          <w:i/>
        </w:rPr>
      </w:pPr>
      <w:r w:rsidRPr="009649E2">
        <w:rPr>
          <w:i/>
          <w:noProof/>
        </w:rPr>
        <w:drawing>
          <wp:inline distT="0" distB="0" distL="0" distR="0" wp14:anchorId="66F06165" wp14:editId="2ED544A7">
            <wp:extent cx="5486400" cy="7439025"/>
            <wp:effectExtent l="0" t="0" r="0" b="317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486400" cy="7439025"/>
                    </a:xfrm>
                    <a:prstGeom prst="rect">
                      <a:avLst/>
                    </a:prstGeom>
                  </pic:spPr>
                </pic:pic>
              </a:graphicData>
            </a:graphic>
          </wp:inline>
        </w:drawing>
      </w:r>
      <w:bookmarkStart w:id="0" w:name="_GoBack"/>
      <w:bookmarkEnd w:id="0"/>
    </w:p>
    <w:p w14:paraId="091AF3BE" w14:textId="77777777" w:rsidR="002C798D" w:rsidRDefault="002C798D" w:rsidP="004B0757">
      <w:pPr>
        <w:rPr>
          <w:i/>
        </w:rPr>
      </w:pPr>
    </w:p>
    <w:p w14:paraId="6A056303" w14:textId="77777777" w:rsidR="002C798D" w:rsidRDefault="002C798D" w:rsidP="004B0757">
      <w:pPr>
        <w:rPr>
          <w:i/>
        </w:rPr>
      </w:pPr>
    </w:p>
    <w:p w14:paraId="53EDB6AA" w14:textId="77777777" w:rsidR="00475F8A" w:rsidRDefault="00475F8A" w:rsidP="004B0757">
      <w:pPr>
        <w:rPr>
          <w:b/>
          <w:color w:val="000000" w:themeColor="text1"/>
          <w:sz w:val="44"/>
        </w:rPr>
      </w:pPr>
    </w:p>
    <w:p w14:paraId="7D368948" w14:textId="77777777" w:rsidR="004B0757" w:rsidRPr="00F31CA5" w:rsidRDefault="004B0757" w:rsidP="00475F8A">
      <w:pPr>
        <w:pBdr>
          <w:top w:val="single" w:sz="4" w:space="1" w:color="auto"/>
          <w:left w:val="single" w:sz="4" w:space="4" w:color="auto"/>
          <w:bottom w:val="single" w:sz="4" w:space="1" w:color="auto"/>
          <w:right w:val="single" w:sz="4" w:space="4" w:color="auto"/>
        </w:pBdr>
        <w:rPr>
          <w:b/>
          <w:color w:val="000000" w:themeColor="text1"/>
          <w:sz w:val="44"/>
        </w:rPr>
      </w:pPr>
      <w:r w:rsidRPr="00F31CA5">
        <w:rPr>
          <w:b/>
          <w:color w:val="000000" w:themeColor="text1"/>
          <w:sz w:val="44"/>
        </w:rPr>
        <w:lastRenderedPageBreak/>
        <w:t>Table of Contents</w:t>
      </w:r>
    </w:p>
    <w:p w14:paraId="303D8565" w14:textId="77777777" w:rsidR="004B0757" w:rsidRDefault="004B0757" w:rsidP="00475F8A">
      <w:pPr>
        <w:pBdr>
          <w:top w:val="single" w:sz="4" w:space="1" w:color="auto"/>
          <w:left w:val="single" w:sz="4" w:space="4" w:color="auto"/>
          <w:bottom w:val="single" w:sz="4" w:space="1" w:color="auto"/>
          <w:right w:val="single" w:sz="4" w:space="4" w:color="auto"/>
        </w:pBdr>
      </w:pPr>
    </w:p>
    <w:p w14:paraId="43333F72" w14:textId="77777777" w:rsidR="00D02BD2" w:rsidRDefault="00D02BD2" w:rsidP="00475F8A">
      <w:pPr>
        <w:pBdr>
          <w:top w:val="single" w:sz="4" w:space="1" w:color="auto"/>
          <w:left w:val="single" w:sz="4" w:space="4" w:color="auto"/>
          <w:bottom w:val="single" w:sz="4" w:space="1" w:color="auto"/>
          <w:right w:val="single" w:sz="4" w:space="4" w:color="auto"/>
        </w:pBdr>
      </w:pPr>
    </w:p>
    <w:p w14:paraId="60BBF88D" w14:textId="07918394" w:rsidR="00E00946" w:rsidRPr="007C5118" w:rsidRDefault="00E00946" w:rsidP="00475F8A">
      <w:pPr>
        <w:pBdr>
          <w:top w:val="single" w:sz="4" w:space="1" w:color="auto"/>
          <w:left w:val="single" w:sz="4" w:space="4" w:color="auto"/>
          <w:bottom w:val="single" w:sz="4" w:space="1" w:color="auto"/>
          <w:right w:val="single" w:sz="4" w:space="4" w:color="auto"/>
        </w:pBdr>
        <w:spacing w:line="360" w:lineRule="auto"/>
        <w:rPr>
          <w:b/>
        </w:rPr>
      </w:pPr>
      <w:r>
        <w:rPr>
          <w:b/>
        </w:rPr>
        <w:t>Executive Summary</w:t>
      </w:r>
      <w:r>
        <w:rPr>
          <w:b/>
        </w:rPr>
        <w:tab/>
      </w:r>
      <w:r>
        <w:rPr>
          <w:b/>
        </w:rPr>
        <w:tab/>
      </w:r>
      <w:r>
        <w:rPr>
          <w:b/>
        </w:rPr>
        <w:tab/>
      </w:r>
      <w:r>
        <w:rPr>
          <w:b/>
        </w:rPr>
        <w:tab/>
      </w:r>
      <w:r>
        <w:rPr>
          <w:b/>
        </w:rPr>
        <w:tab/>
      </w:r>
      <w:r>
        <w:rPr>
          <w:b/>
        </w:rPr>
        <w:tab/>
      </w:r>
      <w:r w:rsidRPr="007C5118">
        <w:rPr>
          <w:b/>
        </w:rPr>
        <w:tab/>
      </w:r>
      <w:r w:rsidRPr="007C5118">
        <w:rPr>
          <w:b/>
        </w:rPr>
        <w:tab/>
      </w:r>
      <w:r>
        <w:rPr>
          <w:b/>
        </w:rPr>
        <w:t xml:space="preserve">      </w:t>
      </w:r>
      <w:r w:rsidR="00D03603">
        <w:rPr>
          <w:b/>
        </w:rPr>
        <w:t xml:space="preserve"> </w:t>
      </w:r>
      <w:r w:rsidR="002C798D">
        <w:rPr>
          <w:b/>
        </w:rPr>
        <w:t>3</w:t>
      </w:r>
    </w:p>
    <w:p w14:paraId="263B28B8" w14:textId="77777777" w:rsidR="00E00946" w:rsidRDefault="00E00946" w:rsidP="00475F8A">
      <w:pPr>
        <w:pBdr>
          <w:top w:val="single" w:sz="4" w:space="1" w:color="auto"/>
          <w:left w:val="single" w:sz="4" w:space="4" w:color="auto"/>
          <w:bottom w:val="single" w:sz="4" w:space="1" w:color="auto"/>
          <w:right w:val="single" w:sz="4" w:space="4" w:color="auto"/>
        </w:pBdr>
        <w:spacing w:line="360" w:lineRule="auto"/>
        <w:rPr>
          <w:b/>
        </w:rPr>
      </w:pPr>
    </w:p>
    <w:p w14:paraId="2015C465" w14:textId="50D49CD5" w:rsidR="004A6953" w:rsidRPr="007C5118"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1. </w:t>
      </w:r>
      <w:r w:rsidR="004A6953" w:rsidRPr="007C5118">
        <w:rPr>
          <w:b/>
        </w:rPr>
        <w:t>Message from NSF: Transforming</w:t>
      </w:r>
      <w:r>
        <w:rPr>
          <w:b/>
        </w:rPr>
        <w:t xml:space="preserve"> Geosciences through </w:t>
      </w:r>
      <w:proofErr w:type="spellStart"/>
      <w:r>
        <w:rPr>
          <w:b/>
        </w:rPr>
        <w:t>EarthCube</w:t>
      </w:r>
      <w:proofErr w:type="spellEnd"/>
      <w:r>
        <w:rPr>
          <w:b/>
        </w:rPr>
        <w:tab/>
        <w:t xml:space="preserve">      </w:t>
      </w:r>
      <w:r w:rsidR="00D03603">
        <w:rPr>
          <w:b/>
        </w:rPr>
        <w:t xml:space="preserve"> 4</w:t>
      </w:r>
    </w:p>
    <w:p w14:paraId="7E1C1135" w14:textId="46C00D8C" w:rsidR="004A6953" w:rsidRPr="007C5118"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2. </w:t>
      </w:r>
      <w:proofErr w:type="spellStart"/>
      <w:proofErr w:type="gramStart"/>
      <w:r w:rsidR="004A6953">
        <w:rPr>
          <w:b/>
        </w:rPr>
        <w:t>EarthCube</w:t>
      </w:r>
      <w:proofErr w:type="spellEnd"/>
      <w:r w:rsidR="004A6953">
        <w:rPr>
          <w:b/>
        </w:rPr>
        <w:t xml:space="preserve">  Vision</w:t>
      </w:r>
      <w:proofErr w:type="gramEnd"/>
      <w:r w:rsidR="005D78DF">
        <w:rPr>
          <w:b/>
        </w:rPr>
        <w:t xml:space="preserve"> and Mission</w:t>
      </w:r>
      <w:r w:rsidR="00E00946">
        <w:rPr>
          <w:b/>
        </w:rPr>
        <w:tab/>
      </w:r>
      <w:r w:rsidR="00E00946">
        <w:rPr>
          <w:b/>
        </w:rPr>
        <w:tab/>
      </w:r>
      <w:r w:rsidR="00E00946">
        <w:rPr>
          <w:b/>
        </w:rPr>
        <w:tab/>
      </w:r>
      <w:r w:rsidR="00E00946">
        <w:rPr>
          <w:b/>
        </w:rPr>
        <w:tab/>
      </w:r>
      <w:r w:rsidR="00E00946">
        <w:rPr>
          <w:b/>
        </w:rPr>
        <w:tab/>
      </w:r>
      <w:r w:rsidR="00E00946">
        <w:rPr>
          <w:b/>
        </w:rPr>
        <w:tab/>
        <w:t xml:space="preserve">      </w:t>
      </w:r>
      <w:r w:rsidR="00D03603">
        <w:rPr>
          <w:b/>
        </w:rPr>
        <w:t xml:space="preserve">               5</w:t>
      </w:r>
    </w:p>
    <w:p w14:paraId="15CD1924" w14:textId="0E5B29AA" w:rsidR="004A6953" w:rsidRPr="007C5118"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3. </w:t>
      </w:r>
      <w:r w:rsidR="004A6953">
        <w:rPr>
          <w:b/>
        </w:rPr>
        <w:t xml:space="preserve">A Timeline for </w:t>
      </w:r>
      <w:proofErr w:type="spellStart"/>
      <w:r w:rsidR="004A6953">
        <w:rPr>
          <w:b/>
        </w:rPr>
        <w:t>EarthCube</w:t>
      </w:r>
      <w:proofErr w:type="spellEnd"/>
      <w:r w:rsidR="004A6953">
        <w:rPr>
          <w:b/>
        </w:rPr>
        <w:tab/>
      </w:r>
      <w:r w:rsidR="004A6953">
        <w:rPr>
          <w:b/>
        </w:rPr>
        <w:tab/>
      </w:r>
      <w:r w:rsidR="004A6953">
        <w:rPr>
          <w:b/>
        </w:rPr>
        <w:tab/>
      </w:r>
      <w:r w:rsidR="004A6953">
        <w:rPr>
          <w:b/>
        </w:rPr>
        <w:tab/>
      </w:r>
      <w:r w:rsidR="004A6953" w:rsidRPr="007C5118">
        <w:rPr>
          <w:b/>
        </w:rPr>
        <w:tab/>
      </w:r>
      <w:r w:rsidR="004A6953" w:rsidRPr="007C5118">
        <w:rPr>
          <w:b/>
        </w:rPr>
        <w:tab/>
      </w:r>
      <w:r w:rsidR="004A6953" w:rsidRPr="007C5118">
        <w:rPr>
          <w:b/>
        </w:rPr>
        <w:tab/>
      </w:r>
      <w:r w:rsidR="00E00946">
        <w:rPr>
          <w:b/>
        </w:rPr>
        <w:t xml:space="preserve">    </w:t>
      </w:r>
      <w:r w:rsidR="00D03603">
        <w:rPr>
          <w:b/>
        </w:rPr>
        <w:t xml:space="preserve">   6</w:t>
      </w:r>
    </w:p>
    <w:p w14:paraId="50217980" w14:textId="1BAB51E3" w:rsidR="004A6953" w:rsidRPr="007C5118"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4. </w:t>
      </w:r>
      <w:r w:rsidR="004A6953" w:rsidRPr="007C5118">
        <w:rPr>
          <w:b/>
        </w:rPr>
        <w:t xml:space="preserve">End User Workshops: </w:t>
      </w:r>
      <w:r w:rsidR="004A6953">
        <w:rPr>
          <w:b/>
        </w:rPr>
        <w:t>Requirements from Scientists</w:t>
      </w:r>
      <w:r>
        <w:rPr>
          <w:b/>
        </w:rPr>
        <w:t xml:space="preserve"> (2012-2014</w:t>
      </w:r>
      <w:proofErr w:type="gramStart"/>
      <w:r>
        <w:rPr>
          <w:b/>
        </w:rPr>
        <w:t>)</w:t>
      </w:r>
      <w:r w:rsidR="00926DC3">
        <w:rPr>
          <w:b/>
        </w:rPr>
        <w:t xml:space="preserve">                 </w:t>
      </w:r>
      <w:r w:rsidR="00D03603">
        <w:rPr>
          <w:b/>
        </w:rPr>
        <w:t>8</w:t>
      </w:r>
      <w:proofErr w:type="gramEnd"/>
    </w:p>
    <w:p w14:paraId="1E9543C3" w14:textId="1581E15B" w:rsidR="004A6953"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5. </w:t>
      </w:r>
      <w:proofErr w:type="spellStart"/>
      <w:r w:rsidR="00C009E0">
        <w:rPr>
          <w:b/>
        </w:rPr>
        <w:t>Earth</w:t>
      </w:r>
      <w:r w:rsidR="00926DC3">
        <w:rPr>
          <w:b/>
        </w:rPr>
        <w:t>Cube</w:t>
      </w:r>
      <w:proofErr w:type="spellEnd"/>
      <w:r w:rsidR="00926DC3">
        <w:rPr>
          <w:b/>
        </w:rPr>
        <w:t xml:space="preserve"> Funded Projects (2013 and </w:t>
      </w:r>
      <w:r>
        <w:rPr>
          <w:b/>
        </w:rPr>
        <w:t>2016</w:t>
      </w:r>
      <w:r w:rsidR="00C009E0">
        <w:rPr>
          <w:b/>
        </w:rPr>
        <w:t xml:space="preserve"> awards</w:t>
      </w:r>
      <w:r w:rsidR="00D03603">
        <w:rPr>
          <w:b/>
        </w:rPr>
        <w:t>)</w:t>
      </w:r>
      <w:r w:rsidR="00D03603">
        <w:rPr>
          <w:b/>
        </w:rPr>
        <w:tab/>
      </w:r>
      <w:r w:rsidR="00D03603">
        <w:rPr>
          <w:b/>
        </w:rPr>
        <w:tab/>
      </w:r>
      <w:r w:rsidR="00D03603">
        <w:rPr>
          <w:b/>
        </w:rPr>
        <w:tab/>
        <w:t xml:space="preserve">       9</w:t>
      </w:r>
    </w:p>
    <w:p w14:paraId="5F5558BE" w14:textId="10980F3B" w:rsidR="004A6953" w:rsidRPr="007C5118"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    5.1 </w:t>
      </w:r>
      <w:r w:rsidR="004A6953">
        <w:rPr>
          <w:b/>
        </w:rPr>
        <w:t>Research Coordination</w:t>
      </w:r>
      <w:r w:rsidR="004A6953" w:rsidRPr="007C5118">
        <w:rPr>
          <w:b/>
        </w:rPr>
        <w:t xml:space="preserve"> </w:t>
      </w:r>
      <w:r w:rsidR="004A6953">
        <w:rPr>
          <w:b/>
        </w:rPr>
        <w:t>Networks</w:t>
      </w:r>
      <w:r w:rsidR="004A6953" w:rsidRPr="007C5118">
        <w:rPr>
          <w:b/>
        </w:rPr>
        <w:t xml:space="preserve">: </w:t>
      </w:r>
      <w:r w:rsidR="004A6953">
        <w:rPr>
          <w:b/>
        </w:rPr>
        <w:t>Eng</w:t>
      </w:r>
      <w:r w:rsidR="00E00946">
        <w:rPr>
          <w:b/>
        </w:rPr>
        <w:t>aging Science Communities</w:t>
      </w:r>
      <w:r w:rsidR="00E00946">
        <w:rPr>
          <w:b/>
        </w:rPr>
        <w:tab/>
        <w:t xml:space="preserve">    </w:t>
      </w:r>
      <w:r w:rsidR="00D03603">
        <w:rPr>
          <w:b/>
        </w:rPr>
        <w:t>10</w:t>
      </w:r>
    </w:p>
    <w:p w14:paraId="683A671C" w14:textId="22FAE288" w:rsidR="004A6953" w:rsidRPr="007C5118"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    5.2 </w:t>
      </w:r>
      <w:r w:rsidR="004A6953" w:rsidRPr="007C5118">
        <w:rPr>
          <w:b/>
        </w:rPr>
        <w:t xml:space="preserve">Building Blocks: </w:t>
      </w:r>
      <w:r w:rsidR="004A6953">
        <w:rPr>
          <w:b/>
        </w:rPr>
        <w:t>Exploring Solutions</w:t>
      </w:r>
      <w:r w:rsidR="00E00946">
        <w:rPr>
          <w:b/>
        </w:rPr>
        <w:t xml:space="preserve"> and Demonstrating Utility</w:t>
      </w:r>
      <w:r w:rsidR="00E00946">
        <w:rPr>
          <w:b/>
        </w:rPr>
        <w:tab/>
        <w:t xml:space="preserve">    </w:t>
      </w:r>
      <w:r w:rsidR="00D03603">
        <w:rPr>
          <w:b/>
        </w:rPr>
        <w:t>12</w:t>
      </w:r>
    </w:p>
    <w:p w14:paraId="23928134" w14:textId="2D877FB2" w:rsidR="004A6953" w:rsidRPr="007C5118"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    5.3 </w:t>
      </w:r>
      <w:r w:rsidR="004A6953" w:rsidRPr="007C5118">
        <w:rPr>
          <w:b/>
        </w:rPr>
        <w:t xml:space="preserve">Conceptual Designs: </w:t>
      </w:r>
      <w:r w:rsidR="004A6953">
        <w:rPr>
          <w:b/>
        </w:rPr>
        <w:t>Initial Planning for Enterprise Architecture</w:t>
      </w:r>
      <w:r w:rsidR="004A6953">
        <w:rPr>
          <w:b/>
        </w:rPr>
        <w:tab/>
        <w:t xml:space="preserve">    </w:t>
      </w:r>
      <w:r w:rsidR="00D03603">
        <w:rPr>
          <w:b/>
        </w:rPr>
        <w:t>14</w:t>
      </w:r>
    </w:p>
    <w:p w14:paraId="46736E2C" w14:textId="5F2C6F8B" w:rsidR="004A6953" w:rsidRPr="007C5118"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    5.4 </w:t>
      </w:r>
      <w:r w:rsidR="004A6953">
        <w:rPr>
          <w:b/>
        </w:rPr>
        <w:t xml:space="preserve">Test </w:t>
      </w:r>
      <w:r w:rsidR="004A6953" w:rsidRPr="007C5118">
        <w:rPr>
          <w:b/>
        </w:rPr>
        <w:t>Governance: Formal Mechanisms to Involve the Community</w:t>
      </w:r>
      <w:r w:rsidR="004A6953" w:rsidRPr="007C5118">
        <w:rPr>
          <w:b/>
        </w:rPr>
        <w:tab/>
      </w:r>
      <w:r w:rsidR="004A6953">
        <w:rPr>
          <w:b/>
        </w:rPr>
        <w:t xml:space="preserve">    </w:t>
      </w:r>
      <w:r w:rsidR="00D03603">
        <w:rPr>
          <w:b/>
        </w:rPr>
        <w:t>15</w:t>
      </w:r>
    </w:p>
    <w:p w14:paraId="7107823B" w14:textId="41C8210E" w:rsidR="004A6953" w:rsidRPr="007C5118"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6. </w:t>
      </w:r>
      <w:r w:rsidR="004A6953">
        <w:rPr>
          <w:b/>
        </w:rPr>
        <w:t>Getting Involved</w:t>
      </w:r>
      <w:r w:rsidR="004A6953">
        <w:rPr>
          <w:b/>
        </w:rPr>
        <w:tab/>
      </w:r>
      <w:r w:rsidR="004A6953">
        <w:rPr>
          <w:b/>
        </w:rPr>
        <w:tab/>
      </w:r>
      <w:r w:rsidR="004A6953">
        <w:rPr>
          <w:b/>
        </w:rPr>
        <w:tab/>
      </w:r>
      <w:r w:rsidR="004A6953">
        <w:rPr>
          <w:b/>
        </w:rPr>
        <w:tab/>
      </w:r>
      <w:r w:rsidR="004A6953">
        <w:rPr>
          <w:b/>
        </w:rPr>
        <w:tab/>
      </w:r>
      <w:r w:rsidR="004A6953">
        <w:rPr>
          <w:b/>
        </w:rPr>
        <w:tab/>
      </w:r>
      <w:r w:rsidR="004A6953">
        <w:rPr>
          <w:b/>
        </w:rPr>
        <w:tab/>
      </w:r>
      <w:r w:rsidR="004A6953">
        <w:rPr>
          <w:b/>
        </w:rPr>
        <w:tab/>
      </w:r>
      <w:r w:rsidR="004A6953">
        <w:rPr>
          <w:b/>
        </w:rPr>
        <w:tab/>
        <w:t xml:space="preserve">    </w:t>
      </w:r>
      <w:r w:rsidR="00D03603">
        <w:rPr>
          <w:b/>
        </w:rPr>
        <w:t>16</w:t>
      </w:r>
    </w:p>
    <w:p w14:paraId="481C1755" w14:textId="1208D99D" w:rsidR="004A6953" w:rsidRPr="006A553F"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   6.1 </w:t>
      </w:r>
      <w:r w:rsidR="004A6953" w:rsidRPr="006A553F">
        <w:rPr>
          <w:b/>
        </w:rPr>
        <w:t>The Science Committee</w:t>
      </w:r>
      <w:r w:rsidR="00B65771">
        <w:rPr>
          <w:b/>
        </w:rPr>
        <w:tab/>
      </w:r>
      <w:r w:rsidR="00B65771">
        <w:rPr>
          <w:b/>
        </w:rPr>
        <w:tab/>
      </w:r>
      <w:r w:rsidR="00B65771">
        <w:rPr>
          <w:b/>
        </w:rPr>
        <w:tab/>
      </w:r>
      <w:r w:rsidR="00B65771">
        <w:rPr>
          <w:b/>
        </w:rPr>
        <w:tab/>
      </w:r>
      <w:r w:rsidR="00B65771">
        <w:rPr>
          <w:b/>
        </w:rPr>
        <w:tab/>
      </w:r>
      <w:r w:rsidR="00B65771">
        <w:rPr>
          <w:b/>
        </w:rPr>
        <w:tab/>
      </w:r>
      <w:r w:rsidR="00B65771">
        <w:rPr>
          <w:b/>
        </w:rPr>
        <w:tab/>
        <w:t xml:space="preserve">  </w:t>
      </w:r>
      <w:r w:rsidR="00926DC3">
        <w:rPr>
          <w:b/>
        </w:rPr>
        <w:t xml:space="preserve">  </w:t>
      </w:r>
      <w:r w:rsidR="00D03603">
        <w:rPr>
          <w:b/>
        </w:rPr>
        <w:t>17</w:t>
      </w:r>
    </w:p>
    <w:p w14:paraId="78B7E221" w14:textId="789110A2" w:rsidR="004A6953" w:rsidRPr="006A553F"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   6.2 </w:t>
      </w:r>
      <w:r w:rsidR="004A6953" w:rsidRPr="006A553F">
        <w:rPr>
          <w:b/>
        </w:rPr>
        <w:t>The Technical and Architecture Committee</w:t>
      </w:r>
      <w:r w:rsidR="00B65771">
        <w:rPr>
          <w:b/>
        </w:rPr>
        <w:tab/>
      </w:r>
      <w:r w:rsidR="00B65771">
        <w:rPr>
          <w:b/>
        </w:rPr>
        <w:tab/>
      </w:r>
      <w:r w:rsidR="00B65771">
        <w:rPr>
          <w:b/>
        </w:rPr>
        <w:tab/>
      </w:r>
      <w:r w:rsidR="00B65771">
        <w:rPr>
          <w:b/>
        </w:rPr>
        <w:tab/>
        <w:t xml:space="preserve">  </w:t>
      </w:r>
      <w:r w:rsidR="00926DC3">
        <w:rPr>
          <w:b/>
        </w:rPr>
        <w:t xml:space="preserve">  17</w:t>
      </w:r>
    </w:p>
    <w:p w14:paraId="42C8253C" w14:textId="70380452" w:rsidR="004A6953" w:rsidRPr="006A553F"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   6.3 </w:t>
      </w:r>
      <w:r w:rsidR="004A6953" w:rsidRPr="006A553F">
        <w:rPr>
          <w:b/>
        </w:rPr>
        <w:t>The Engagement Team</w:t>
      </w:r>
      <w:r w:rsidR="00B65771">
        <w:rPr>
          <w:b/>
        </w:rPr>
        <w:tab/>
      </w:r>
      <w:r w:rsidR="00B65771">
        <w:rPr>
          <w:b/>
        </w:rPr>
        <w:tab/>
      </w:r>
      <w:r w:rsidR="00B65771">
        <w:rPr>
          <w:b/>
        </w:rPr>
        <w:tab/>
      </w:r>
      <w:r w:rsidR="00B65771">
        <w:rPr>
          <w:b/>
        </w:rPr>
        <w:tab/>
      </w:r>
      <w:r w:rsidR="00B65771">
        <w:rPr>
          <w:b/>
        </w:rPr>
        <w:tab/>
      </w:r>
      <w:r w:rsidR="00B65771">
        <w:rPr>
          <w:b/>
        </w:rPr>
        <w:tab/>
      </w:r>
      <w:r w:rsidR="00B65771">
        <w:rPr>
          <w:b/>
        </w:rPr>
        <w:tab/>
        <w:t xml:space="preserve">  </w:t>
      </w:r>
      <w:r w:rsidR="00926DC3">
        <w:rPr>
          <w:b/>
        </w:rPr>
        <w:t xml:space="preserve">  17</w:t>
      </w:r>
    </w:p>
    <w:p w14:paraId="134949C3" w14:textId="300AA62A" w:rsidR="004A6953" w:rsidRPr="006A553F"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   6.4 </w:t>
      </w:r>
      <w:r w:rsidR="004A6953" w:rsidRPr="006A553F">
        <w:rPr>
          <w:b/>
        </w:rPr>
        <w:t>The Liaison Team</w:t>
      </w:r>
      <w:r w:rsidR="00B65771">
        <w:rPr>
          <w:b/>
        </w:rPr>
        <w:tab/>
      </w:r>
      <w:r w:rsidR="00B65771">
        <w:rPr>
          <w:b/>
        </w:rPr>
        <w:tab/>
      </w:r>
      <w:r w:rsidR="00B65771">
        <w:rPr>
          <w:b/>
        </w:rPr>
        <w:tab/>
      </w:r>
      <w:r w:rsidR="00B65771">
        <w:rPr>
          <w:b/>
        </w:rPr>
        <w:tab/>
      </w:r>
      <w:r w:rsidR="00B65771">
        <w:rPr>
          <w:b/>
        </w:rPr>
        <w:tab/>
      </w:r>
      <w:r w:rsidR="00B65771">
        <w:rPr>
          <w:b/>
        </w:rPr>
        <w:tab/>
      </w:r>
      <w:r w:rsidR="00B65771">
        <w:rPr>
          <w:b/>
        </w:rPr>
        <w:tab/>
      </w:r>
      <w:r w:rsidR="00B65771">
        <w:rPr>
          <w:b/>
        </w:rPr>
        <w:tab/>
        <w:t xml:space="preserve">  </w:t>
      </w:r>
      <w:r w:rsidR="00926DC3">
        <w:rPr>
          <w:b/>
        </w:rPr>
        <w:t xml:space="preserve">  17</w:t>
      </w:r>
    </w:p>
    <w:p w14:paraId="7C89EE77" w14:textId="23957426" w:rsidR="00B65771" w:rsidRPr="006A553F"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   6.5 </w:t>
      </w:r>
      <w:r w:rsidR="00B65771" w:rsidRPr="006A553F">
        <w:rPr>
          <w:b/>
        </w:rPr>
        <w:t>The Council of Data Facilities</w:t>
      </w:r>
      <w:r w:rsidR="00B65771">
        <w:rPr>
          <w:b/>
        </w:rPr>
        <w:tab/>
      </w:r>
      <w:r w:rsidR="00B65771">
        <w:rPr>
          <w:b/>
        </w:rPr>
        <w:tab/>
      </w:r>
      <w:r w:rsidR="00B65771">
        <w:rPr>
          <w:b/>
        </w:rPr>
        <w:tab/>
      </w:r>
      <w:r w:rsidR="00B65771">
        <w:rPr>
          <w:b/>
        </w:rPr>
        <w:tab/>
      </w:r>
      <w:r w:rsidR="00B65771">
        <w:rPr>
          <w:b/>
        </w:rPr>
        <w:tab/>
      </w:r>
      <w:r w:rsidR="00B65771">
        <w:rPr>
          <w:b/>
        </w:rPr>
        <w:tab/>
        <w:t xml:space="preserve">  </w:t>
      </w:r>
      <w:r w:rsidR="00926DC3">
        <w:rPr>
          <w:b/>
        </w:rPr>
        <w:t xml:space="preserve">  18</w:t>
      </w:r>
    </w:p>
    <w:p w14:paraId="7D9F84F2" w14:textId="01CB65EE" w:rsidR="004A6953" w:rsidRPr="006A553F"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   6.6 </w:t>
      </w:r>
      <w:r w:rsidR="004A6953" w:rsidRPr="006A553F">
        <w:rPr>
          <w:b/>
        </w:rPr>
        <w:t xml:space="preserve">The </w:t>
      </w:r>
      <w:r w:rsidR="004A6953">
        <w:rPr>
          <w:b/>
        </w:rPr>
        <w:t>Leadership</w:t>
      </w:r>
      <w:r w:rsidR="004A6953" w:rsidRPr="006A553F">
        <w:rPr>
          <w:b/>
        </w:rPr>
        <w:t xml:space="preserve"> </w:t>
      </w:r>
      <w:r w:rsidR="00B65771">
        <w:rPr>
          <w:b/>
        </w:rPr>
        <w:t>Council</w:t>
      </w:r>
      <w:r w:rsidR="00B65771">
        <w:rPr>
          <w:b/>
        </w:rPr>
        <w:tab/>
      </w:r>
      <w:r w:rsidR="00B65771">
        <w:rPr>
          <w:b/>
        </w:rPr>
        <w:tab/>
      </w:r>
      <w:r w:rsidR="00B65771">
        <w:rPr>
          <w:b/>
        </w:rPr>
        <w:tab/>
      </w:r>
      <w:r w:rsidR="00B65771">
        <w:rPr>
          <w:b/>
        </w:rPr>
        <w:tab/>
      </w:r>
      <w:r w:rsidR="00B65771">
        <w:rPr>
          <w:b/>
        </w:rPr>
        <w:tab/>
      </w:r>
      <w:r w:rsidR="00B65771">
        <w:rPr>
          <w:b/>
        </w:rPr>
        <w:tab/>
      </w:r>
      <w:r w:rsidR="00B65771">
        <w:rPr>
          <w:b/>
        </w:rPr>
        <w:tab/>
        <w:t xml:space="preserve">  </w:t>
      </w:r>
      <w:r w:rsidR="00926DC3">
        <w:rPr>
          <w:b/>
        </w:rPr>
        <w:t xml:space="preserve">  19</w:t>
      </w:r>
    </w:p>
    <w:p w14:paraId="589AF61F" w14:textId="00A62AFA" w:rsidR="00B65771" w:rsidRPr="006A553F" w:rsidRDefault="002C798D" w:rsidP="00475F8A">
      <w:pPr>
        <w:pBdr>
          <w:top w:val="single" w:sz="4" w:space="1" w:color="auto"/>
          <w:left w:val="single" w:sz="4" w:space="4" w:color="auto"/>
          <w:bottom w:val="single" w:sz="4" w:space="1" w:color="auto"/>
          <w:right w:val="single" w:sz="4" w:space="4" w:color="auto"/>
        </w:pBdr>
        <w:spacing w:line="360" w:lineRule="auto"/>
        <w:rPr>
          <w:b/>
        </w:rPr>
      </w:pPr>
      <w:r>
        <w:rPr>
          <w:b/>
        </w:rPr>
        <w:t xml:space="preserve">   6.7 </w:t>
      </w:r>
      <w:r w:rsidR="00B65771">
        <w:rPr>
          <w:b/>
        </w:rPr>
        <w:t>Other Opportunities</w:t>
      </w:r>
      <w:r w:rsidR="00B65771">
        <w:rPr>
          <w:b/>
        </w:rPr>
        <w:tab/>
      </w:r>
      <w:r w:rsidR="00B65771">
        <w:rPr>
          <w:b/>
        </w:rPr>
        <w:tab/>
      </w:r>
      <w:r w:rsidR="00926DC3">
        <w:rPr>
          <w:b/>
        </w:rPr>
        <w:tab/>
      </w:r>
      <w:r w:rsidR="00926DC3">
        <w:rPr>
          <w:b/>
        </w:rPr>
        <w:tab/>
      </w:r>
      <w:r w:rsidR="00926DC3">
        <w:rPr>
          <w:b/>
        </w:rPr>
        <w:tab/>
      </w:r>
      <w:r w:rsidR="00926DC3">
        <w:rPr>
          <w:b/>
        </w:rPr>
        <w:tab/>
      </w:r>
      <w:r w:rsidR="00926DC3">
        <w:rPr>
          <w:b/>
        </w:rPr>
        <w:tab/>
        <w:t xml:space="preserve">                 20</w:t>
      </w:r>
    </w:p>
    <w:p w14:paraId="6BBC2036" w14:textId="77777777" w:rsidR="004B0757" w:rsidRDefault="004B0757" w:rsidP="004B0757"/>
    <w:p w14:paraId="2B2CB1D4" w14:textId="77777777" w:rsidR="004B0757" w:rsidRDefault="004B0757" w:rsidP="004B0757"/>
    <w:p w14:paraId="6CAECF61" w14:textId="77777777" w:rsidR="004B0757" w:rsidRDefault="004B0757">
      <w:r>
        <w:br w:type="page"/>
      </w:r>
    </w:p>
    <w:p w14:paraId="0F780709" w14:textId="77777777" w:rsidR="00525C05" w:rsidRPr="0079249D" w:rsidRDefault="00525C05" w:rsidP="00525C05">
      <w:pPr>
        <w:spacing w:line="360" w:lineRule="auto"/>
        <w:rPr>
          <w:b/>
          <w:sz w:val="40"/>
        </w:rPr>
      </w:pPr>
      <w:r w:rsidRPr="0079249D">
        <w:rPr>
          <w:b/>
          <w:sz w:val="40"/>
        </w:rPr>
        <w:lastRenderedPageBreak/>
        <w:t>Executive Summary</w:t>
      </w:r>
    </w:p>
    <w:p w14:paraId="0AB2A1DD" w14:textId="77777777" w:rsidR="00525C05" w:rsidRDefault="00525C05" w:rsidP="00525C05">
      <w:pPr>
        <w:jc w:val="both"/>
      </w:pPr>
      <w:proofErr w:type="spellStart"/>
      <w:r>
        <w:t>EarthCube</w:t>
      </w:r>
      <w:proofErr w:type="spellEnd"/>
      <w:r>
        <w:t xml:space="preserve"> began in 2011 as joint initiative between the National Science Foundation (NSF) Directorate for Geosciences (GEO) and the Division of Advanced </w:t>
      </w:r>
      <w:proofErr w:type="spellStart"/>
      <w:r>
        <w:t>Cyberinfrastructure</w:t>
      </w:r>
      <w:proofErr w:type="spellEnd"/>
      <w:r>
        <w:t xml:space="preserve"> (ACI). This evolving, dynamic community effort is not only a new way for the NSF to partner with the scientific community, but also a challenge for the many academic, agency and industry stakeholders in the geo-, </w:t>
      </w:r>
      <w:proofErr w:type="spellStart"/>
      <w:r>
        <w:t>cyberinfrastructure</w:t>
      </w:r>
      <w:proofErr w:type="spellEnd"/>
      <w:r>
        <w:t>, computer and social sciences to create new capabilities for sharing data and knowledge and conducting research.</w:t>
      </w:r>
    </w:p>
    <w:p w14:paraId="01F85A9B" w14:textId="77777777" w:rsidR="00525C05" w:rsidRDefault="00525C05" w:rsidP="00525C05">
      <w:pPr>
        <w:jc w:val="both"/>
      </w:pPr>
      <w:r>
        <w:t xml:space="preserve"> </w:t>
      </w:r>
    </w:p>
    <w:p w14:paraId="2FB88C14" w14:textId="77777777" w:rsidR="00525C05" w:rsidRDefault="00525C05" w:rsidP="00525C05">
      <w:pPr>
        <w:jc w:val="both"/>
      </w:pPr>
      <w:proofErr w:type="spellStart"/>
      <w:r>
        <w:t>EarthCube’s</w:t>
      </w:r>
      <w:proofErr w:type="spellEnd"/>
      <w:r>
        <w:t xml:space="preserve"> goal is to enable geoscientists to address the challenges of understanding and predicting a complex and evolving Earth system by fostering a community-governed effort to develop a common </w:t>
      </w:r>
      <w:proofErr w:type="spellStart"/>
      <w:r>
        <w:t>cyberinfrastructure</w:t>
      </w:r>
      <w:proofErr w:type="spellEnd"/>
      <w:r>
        <w:t xml:space="preserve"> to collect, access, analyze, share and visualize all forms of data and resources, using advanced technological and computational capabilities.  </w:t>
      </w:r>
      <w:proofErr w:type="spellStart"/>
      <w:r>
        <w:t>EarthCube’s</w:t>
      </w:r>
      <w:proofErr w:type="spellEnd"/>
      <w:r>
        <w:t xml:space="preserve"> vision is to create a dynamic, community-driven </w:t>
      </w:r>
      <w:proofErr w:type="spellStart"/>
      <w:r>
        <w:t>cyberinfrastructure</w:t>
      </w:r>
      <w:proofErr w:type="spellEnd"/>
      <w:r>
        <w:t xml:space="preserve"> that will support standards for interoperability, infuse advanced technologies to improve and facilitate interdisciplinary research, and help educate scientists in the emerging practices of digital scholarship, data and software stewardship, and open science.</w:t>
      </w:r>
    </w:p>
    <w:p w14:paraId="55E2B5B5" w14:textId="77777777" w:rsidR="00525C05" w:rsidRDefault="00525C05" w:rsidP="00525C05">
      <w:pPr>
        <w:jc w:val="both"/>
      </w:pPr>
      <w:r>
        <w:t xml:space="preserve"> </w:t>
      </w:r>
    </w:p>
    <w:p w14:paraId="7561B472" w14:textId="77777777" w:rsidR="00525C05" w:rsidRDefault="00525C05" w:rsidP="00525C05">
      <w:pPr>
        <w:jc w:val="both"/>
      </w:pPr>
      <w:r>
        <w:t xml:space="preserve">Achieving these objectives requires a long-term effort, which the NSF anticipates supporting until at least 2022.  It also requires a community desire to identify common solutions and best practices, adapt and respond to change as </w:t>
      </w:r>
      <w:proofErr w:type="spellStart"/>
      <w:r>
        <w:t>cyberinfrastructure</w:t>
      </w:r>
      <w:proofErr w:type="spellEnd"/>
      <w:r>
        <w:t xml:space="preserve"> evolves, and adopt new technologies and approaches. </w:t>
      </w:r>
    </w:p>
    <w:p w14:paraId="4054757F" w14:textId="77777777" w:rsidR="00525C05" w:rsidRDefault="00525C05" w:rsidP="00525C05">
      <w:pPr>
        <w:jc w:val="both"/>
      </w:pPr>
      <w:r>
        <w:t xml:space="preserve"> </w:t>
      </w:r>
    </w:p>
    <w:p w14:paraId="032C5B30" w14:textId="77777777" w:rsidR="00525C05" w:rsidRDefault="00525C05" w:rsidP="00525C05">
      <w:pPr>
        <w:jc w:val="both"/>
      </w:pPr>
      <w:r>
        <w:t xml:space="preserve">Between 2012 and 2014, the NSF funded twenty-four </w:t>
      </w:r>
      <w:proofErr w:type="spellStart"/>
      <w:r>
        <w:t>EarthCube</w:t>
      </w:r>
      <w:proofErr w:type="spellEnd"/>
      <w:r>
        <w:t xml:space="preserve"> domain end-user workshops.  Their purpose was to allow the constituent geoscience communities to articulate their </w:t>
      </w:r>
      <w:proofErr w:type="spellStart"/>
      <w:r>
        <w:t>cyberinfrastructure</w:t>
      </w:r>
      <w:proofErr w:type="spellEnd"/>
      <w:r>
        <w:t xml:space="preserve"> needs and science goals, particularly in relation to the accessibility of data and information both within their disciplines and from other fields. </w:t>
      </w:r>
      <w:r w:rsidRPr="00EA6C3B">
        <w:t xml:space="preserve">In 2013 and 2014, the NSF funded several dozen projects focused on software component development, architecture design, efforts to advance </w:t>
      </w:r>
      <w:proofErr w:type="gramStart"/>
      <w:r w:rsidRPr="00EA6C3B">
        <w:t>community-building</w:t>
      </w:r>
      <w:proofErr w:type="gramEnd"/>
      <w:r w:rsidRPr="00EA6C3B">
        <w:t>, and governance</w:t>
      </w:r>
      <w:r>
        <w:t>.</w:t>
      </w:r>
    </w:p>
    <w:p w14:paraId="57B2EFF1" w14:textId="77777777" w:rsidR="00525C05" w:rsidRDefault="00525C05" w:rsidP="00525C05">
      <w:pPr>
        <w:jc w:val="both"/>
      </w:pPr>
      <w:r>
        <w:t xml:space="preserve"> </w:t>
      </w:r>
    </w:p>
    <w:p w14:paraId="06ABD08A" w14:textId="77777777" w:rsidR="00525C05" w:rsidRDefault="00525C05" w:rsidP="00525C05">
      <w:pPr>
        <w:jc w:val="both"/>
      </w:pPr>
      <w:r>
        <w:t>An important result of t</w:t>
      </w:r>
      <w:r w:rsidRPr="00EA6C3B">
        <w:t xml:space="preserve">hese activities </w:t>
      </w:r>
      <w:r>
        <w:t>was</w:t>
      </w:r>
      <w:r w:rsidRPr="00EA6C3B">
        <w:t xml:space="preserve"> the </w:t>
      </w:r>
      <w:r>
        <w:t>development</w:t>
      </w:r>
      <w:r w:rsidRPr="00EA6C3B">
        <w:t xml:space="preserve"> of </w:t>
      </w:r>
      <w:proofErr w:type="gramStart"/>
      <w:r w:rsidRPr="00EA6C3B">
        <w:t>an initial</w:t>
      </w:r>
      <w:proofErr w:type="gramEnd"/>
      <w:r w:rsidRPr="00EA6C3B">
        <w:t xml:space="preserve"> </w:t>
      </w:r>
      <w:proofErr w:type="spellStart"/>
      <w:r w:rsidRPr="00EA6C3B">
        <w:t>EarthCube</w:t>
      </w:r>
      <w:proofErr w:type="spellEnd"/>
      <w:r w:rsidRPr="00EA6C3B">
        <w:t xml:space="preserve"> </w:t>
      </w:r>
      <w:r>
        <w:t>governance</w:t>
      </w:r>
      <w:r w:rsidRPr="00EA6C3B">
        <w:t xml:space="preserve"> through several community events.  This governance structure </w:t>
      </w:r>
      <w:r>
        <w:t xml:space="preserve">was put in place in the </w:t>
      </w:r>
      <w:proofErr w:type="gramStart"/>
      <w:r>
        <w:t>Fall</w:t>
      </w:r>
      <w:proofErr w:type="gramEnd"/>
      <w:r>
        <w:t xml:space="preserve"> of 2014 and </w:t>
      </w:r>
      <w:r w:rsidRPr="00EA6C3B">
        <w:t>will be operating in the next few months to develop processes to coo</w:t>
      </w:r>
      <w:r>
        <w:t>r</w:t>
      </w:r>
      <w:r w:rsidRPr="00EA6C3B">
        <w:t>dinate community input and ongoing work.</w:t>
      </w:r>
      <w:r>
        <w:t xml:space="preserve">  </w:t>
      </w:r>
      <w:proofErr w:type="spellStart"/>
      <w:r>
        <w:t>EarthCube’s</w:t>
      </w:r>
      <w:proofErr w:type="spellEnd"/>
      <w:r>
        <w:t xml:space="preserve"> Leadership Council oversees the activities of the five components of </w:t>
      </w:r>
      <w:proofErr w:type="spellStart"/>
      <w:r>
        <w:t>EarthCube</w:t>
      </w:r>
      <w:proofErr w:type="spellEnd"/>
      <w:r>
        <w:t xml:space="preserve"> governance: the Science Committee, the Technology and Architecture Committee, the Council of Data Facilities, the Liaison Team, and the Engagement Team.  The Council is comprised of community-elected representatives drawn from each of these components, and at-large members of the Atmosphere/Space; Oceans, Earth Sciences, Polar </w:t>
      </w:r>
      <w:proofErr w:type="gramStart"/>
      <w:r>
        <w:t xml:space="preserve">and  </w:t>
      </w:r>
      <w:proofErr w:type="spellStart"/>
      <w:r>
        <w:t>Cyberinfrastructure</w:t>
      </w:r>
      <w:proofErr w:type="spellEnd"/>
      <w:proofErr w:type="gramEnd"/>
      <w:r>
        <w:t xml:space="preserve"> communities.</w:t>
      </w:r>
    </w:p>
    <w:p w14:paraId="086BFC67" w14:textId="77777777" w:rsidR="00525C05" w:rsidRDefault="00525C05" w:rsidP="00525C05">
      <w:pPr>
        <w:jc w:val="both"/>
      </w:pPr>
      <w:r>
        <w:t xml:space="preserve"> </w:t>
      </w:r>
    </w:p>
    <w:p w14:paraId="31BEACB9" w14:textId="77777777" w:rsidR="00525C05" w:rsidRPr="00AB7813" w:rsidRDefault="00525C05" w:rsidP="00525C05">
      <w:pPr>
        <w:jc w:val="both"/>
      </w:pPr>
      <w:r>
        <w:t xml:space="preserve">Above all, </w:t>
      </w:r>
      <w:proofErr w:type="spellStart"/>
      <w:r>
        <w:t>EarthCube</w:t>
      </w:r>
      <w:proofErr w:type="spellEnd"/>
      <w:r>
        <w:t xml:space="preserve"> is an evolving, dynamic community effort that actively seeks to engage individuals and partners from across the geosciences and </w:t>
      </w:r>
      <w:proofErr w:type="spellStart"/>
      <w:r>
        <w:t>cyberinfrastructure</w:t>
      </w:r>
      <w:proofErr w:type="spellEnd"/>
      <w:r>
        <w:t xml:space="preserve">. The more scientists and technologists are engaged in future </w:t>
      </w:r>
      <w:proofErr w:type="spellStart"/>
      <w:r>
        <w:t>EarthCube</w:t>
      </w:r>
      <w:proofErr w:type="spellEnd"/>
      <w:r>
        <w:t xml:space="preserve"> activities, the more </w:t>
      </w:r>
      <w:proofErr w:type="spellStart"/>
      <w:r>
        <w:t>EarthCube</w:t>
      </w:r>
      <w:proofErr w:type="spellEnd"/>
      <w:r>
        <w:t xml:space="preserve"> can and will achieve.</w:t>
      </w:r>
    </w:p>
    <w:p w14:paraId="5E2C3C85" w14:textId="00F2E1EB" w:rsidR="00E5772C" w:rsidRPr="0035551A" w:rsidRDefault="002C798D" w:rsidP="00E5772C">
      <w:pPr>
        <w:rPr>
          <w:b/>
          <w:sz w:val="40"/>
        </w:rPr>
      </w:pPr>
      <w:r>
        <w:rPr>
          <w:b/>
          <w:sz w:val="40"/>
        </w:rPr>
        <w:lastRenderedPageBreak/>
        <w:t xml:space="preserve">1. </w:t>
      </w:r>
      <w:r w:rsidR="00E5772C" w:rsidRPr="0035551A">
        <w:rPr>
          <w:b/>
          <w:sz w:val="40"/>
        </w:rPr>
        <w:t xml:space="preserve">Message from NSF: Transforming Geosciences through </w:t>
      </w:r>
      <w:proofErr w:type="spellStart"/>
      <w:r w:rsidR="00E5772C" w:rsidRPr="0035551A">
        <w:rPr>
          <w:b/>
          <w:sz w:val="40"/>
        </w:rPr>
        <w:t>EarthCube</w:t>
      </w:r>
      <w:proofErr w:type="spellEnd"/>
      <w:r w:rsidR="00E5772C" w:rsidRPr="0035551A">
        <w:rPr>
          <w:b/>
          <w:sz w:val="40"/>
        </w:rPr>
        <w:t xml:space="preserve"> </w:t>
      </w:r>
    </w:p>
    <w:p w14:paraId="621AA191" w14:textId="77777777" w:rsidR="00E5772C" w:rsidRDefault="00E5772C" w:rsidP="00695F1F"/>
    <w:p w14:paraId="692872B5" w14:textId="77777777" w:rsidR="00271D29" w:rsidRPr="00DE0699" w:rsidRDefault="00271D29" w:rsidP="003B0C5C">
      <w:pPr>
        <w:jc w:val="both"/>
        <w:rPr>
          <w:i/>
          <w:sz w:val="22"/>
        </w:rPr>
      </w:pPr>
      <w:r w:rsidRPr="00DE0699">
        <w:rPr>
          <w:i/>
          <w:sz w:val="22"/>
        </w:rPr>
        <w:t xml:space="preserve">Since the beginning of </w:t>
      </w:r>
      <w:proofErr w:type="spellStart"/>
      <w:r w:rsidRPr="00DE0699">
        <w:rPr>
          <w:i/>
          <w:sz w:val="22"/>
        </w:rPr>
        <w:t>EarthCube</w:t>
      </w:r>
      <w:proofErr w:type="spellEnd"/>
      <w:r w:rsidRPr="00DE0699">
        <w:rPr>
          <w:i/>
          <w:sz w:val="22"/>
        </w:rPr>
        <w:t xml:space="preserve"> in 2011, we at the National Science Foundation have appreciated anew the frontier science challenges undertaken by the academic geosciences community and their partners. We know the community will seek even greater challenges in the future to understand the fundamental processes of the Earth system, within the atmospheric, earth, </w:t>
      </w:r>
      <w:proofErr w:type="spellStart"/>
      <w:r w:rsidRPr="00DE0699">
        <w:rPr>
          <w:i/>
          <w:sz w:val="22"/>
        </w:rPr>
        <w:t>geospace</w:t>
      </w:r>
      <w:proofErr w:type="spellEnd"/>
      <w:r w:rsidRPr="00DE0699">
        <w:rPr>
          <w:i/>
          <w:sz w:val="22"/>
        </w:rPr>
        <w:t xml:space="preserve">, ocean and polar sciences and across those boundaries. </w:t>
      </w:r>
      <w:proofErr w:type="spellStart"/>
      <w:r w:rsidRPr="00DE0699">
        <w:rPr>
          <w:i/>
          <w:sz w:val="22"/>
        </w:rPr>
        <w:t>EarthCube</w:t>
      </w:r>
      <w:proofErr w:type="spellEnd"/>
      <w:r w:rsidRPr="00DE0699">
        <w:rPr>
          <w:i/>
          <w:sz w:val="22"/>
        </w:rPr>
        <w:t xml:space="preserve"> is intended to support this endeavor and transform the conduct of geosciences research by creating a more productive research environment, with new capabilities for sharing data and knowledge by and beyond the geosciences.</w:t>
      </w:r>
    </w:p>
    <w:p w14:paraId="4FC574AD" w14:textId="77777777" w:rsidR="00271D29" w:rsidRPr="00DE0699" w:rsidRDefault="00271D29" w:rsidP="003B0C5C">
      <w:pPr>
        <w:jc w:val="both"/>
        <w:rPr>
          <w:i/>
          <w:sz w:val="22"/>
        </w:rPr>
      </w:pPr>
    </w:p>
    <w:p w14:paraId="6519F267" w14:textId="030DA594" w:rsidR="00271D29" w:rsidRPr="00DE0699" w:rsidRDefault="00271D29" w:rsidP="003B0C5C">
      <w:pPr>
        <w:jc w:val="both"/>
        <w:rPr>
          <w:i/>
          <w:sz w:val="22"/>
        </w:rPr>
      </w:pPr>
      <w:r w:rsidRPr="00DE0699">
        <w:rPr>
          <w:i/>
          <w:sz w:val="22"/>
        </w:rPr>
        <w:t>As a joint effort of the NSF Directorate for Geosciences and the Division of</w:t>
      </w:r>
      <w:r w:rsidR="00DE0699" w:rsidRPr="00DE0699">
        <w:rPr>
          <w:i/>
          <w:sz w:val="22"/>
        </w:rPr>
        <w:t xml:space="preserve"> Advanced </w:t>
      </w:r>
      <w:proofErr w:type="spellStart"/>
      <w:r w:rsidR="00DE0699" w:rsidRPr="00DE0699">
        <w:rPr>
          <w:i/>
          <w:sz w:val="22"/>
        </w:rPr>
        <w:t>Cyberinfrastructure</w:t>
      </w:r>
      <w:proofErr w:type="spellEnd"/>
      <w:r w:rsidR="00DE0699" w:rsidRPr="00DE0699">
        <w:rPr>
          <w:i/>
          <w:sz w:val="22"/>
        </w:rPr>
        <w:t xml:space="preserve">, </w:t>
      </w:r>
      <w:proofErr w:type="spellStart"/>
      <w:r w:rsidRPr="00DE0699">
        <w:rPr>
          <w:i/>
          <w:sz w:val="22"/>
        </w:rPr>
        <w:t>EarthCube</w:t>
      </w:r>
      <w:proofErr w:type="spellEnd"/>
      <w:r w:rsidRPr="00DE0699">
        <w:rPr>
          <w:i/>
          <w:sz w:val="22"/>
        </w:rPr>
        <w:t xml:space="preserve"> is a new approach for NSF to partner with the scientific community. It envisions an iterative process for creating community-driven and governed </w:t>
      </w:r>
      <w:proofErr w:type="spellStart"/>
      <w:r w:rsidRPr="00DE0699">
        <w:rPr>
          <w:i/>
          <w:sz w:val="22"/>
        </w:rPr>
        <w:t>cyberinfrastructure</w:t>
      </w:r>
      <w:proofErr w:type="spellEnd"/>
      <w:r w:rsidRPr="00DE0699">
        <w:rPr>
          <w:i/>
          <w:sz w:val="22"/>
        </w:rPr>
        <w:t xml:space="preserve">, and requires collaboration among the many stakeholders in the geosciences, </w:t>
      </w:r>
      <w:proofErr w:type="spellStart"/>
      <w:r w:rsidRPr="00DE0699">
        <w:rPr>
          <w:i/>
          <w:sz w:val="22"/>
        </w:rPr>
        <w:t>cyberinfrastructure</w:t>
      </w:r>
      <w:proofErr w:type="spellEnd"/>
      <w:r w:rsidRPr="00DE0699">
        <w:rPr>
          <w:i/>
          <w:sz w:val="22"/>
        </w:rPr>
        <w:t xml:space="preserve"> and computer sciences, social sciences, as well as agency and international partners that share these goals.  It is critical to this partnership to have a staged and deliberate approach to </w:t>
      </w:r>
      <w:proofErr w:type="spellStart"/>
      <w:r w:rsidRPr="00DE0699">
        <w:rPr>
          <w:i/>
          <w:sz w:val="22"/>
        </w:rPr>
        <w:t>EarthCube</w:t>
      </w:r>
      <w:proofErr w:type="spellEnd"/>
      <w:r w:rsidRPr="00DE0699">
        <w:rPr>
          <w:i/>
          <w:sz w:val="22"/>
        </w:rPr>
        <w:t xml:space="preserve">, allowing time for broad and open involvement, as well as assessment and responsiveness from both NSF and the community. </w:t>
      </w:r>
    </w:p>
    <w:p w14:paraId="2F75464A" w14:textId="77777777" w:rsidR="00271D29" w:rsidRPr="00DE0699" w:rsidRDefault="00271D29" w:rsidP="003B0C5C">
      <w:pPr>
        <w:jc w:val="both"/>
        <w:rPr>
          <w:i/>
          <w:sz w:val="22"/>
        </w:rPr>
      </w:pPr>
    </w:p>
    <w:p w14:paraId="41165BCD" w14:textId="37B24612" w:rsidR="00271D29" w:rsidRPr="00DE0699" w:rsidRDefault="00271D29" w:rsidP="003B0C5C">
      <w:pPr>
        <w:jc w:val="both"/>
        <w:rPr>
          <w:i/>
          <w:sz w:val="22"/>
        </w:rPr>
      </w:pPr>
      <w:r w:rsidRPr="00DE0699">
        <w:rPr>
          <w:i/>
          <w:sz w:val="22"/>
        </w:rPr>
        <w:t xml:space="preserve">We are now in a new phase for </w:t>
      </w:r>
      <w:proofErr w:type="spellStart"/>
      <w:r w:rsidRPr="00DE0699">
        <w:rPr>
          <w:i/>
          <w:sz w:val="22"/>
        </w:rPr>
        <w:t>EarthCube</w:t>
      </w:r>
      <w:proofErr w:type="spellEnd"/>
      <w:r w:rsidRPr="00DE0699">
        <w:rPr>
          <w:i/>
          <w:sz w:val="22"/>
        </w:rPr>
        <w:t xml:space="preserve"> where the responsibilities for and drivers of </w:t>
      </w:r>
      <w:proofErr w:type="spellStart"/>
      <w:r w:rsidRPr="00DE0699">
        <w:rPr>
          <w:i/>
          <w:sz w:val="22"/>
        </w:rPr>
        <w:t>EarthCube</w:t>
      </w:r>
      <w:proofErr w:type="spellEnd"/>
      <w:r w:rsidRPr="00DE0699">
        <w:rPr>
          <w:i/>
          <w:sz w:val="22"/>
        </w:rPr>
        <w:t xml:space="preserve"> come from the scientific community. NSF welcomes this transition and the wide adoption of </w:t>
      </w:r>
      <w:proofErr w:type="spellStart"/>
      <w:r w:rsidRPr="00DE0699">
        <w:rPr>
          <w:i/>
          <w:sz w:val="22"/>
        </w:rPr>
        <w:t>EarthCube’s</w:t>
      </w:r>
      <w:proofErr w:type="spellEnd"/>
      <w:r w:rsidRPr="00DE0699">
        <w:rPr>
          <w:i/>
          <w:sz w:val="22"/>
        </w:rPr>
        <w:t xml:space="preserve"> vision and process, as reflected by this document. It presents the community’s view of where we have been and how </w:t>
      </w:r>
      <w:proofErr w:type="spellStart"/>
      <w:r w:rsidRPr="00DE0699">
        <w:rPr>
          <w:i/>
          <w:sz w:val="22"/>
        </w:rPr>
        <w:t>EarthCube</w:t>
      </w:r>
      <w:proofErr w:type="spellEnd"/>
      <w:r w:rsidRPr="00DE0699">
        <w:rPr>
          <w:i/>
          <w:sz w:val="22"/>
        </w:rPr>
        <w:t xml:space="preserve"> will be formed through collaborative activities, from the strategic visioning of </w:t>
      </w:r>
      <w:proofErr w:type="spellStart"/>
      <w:r w:rsidRPr="00DE0699">
        <w:rPr>
          <w:i/>
          <w:sz w:val="22"/>
        </w:rPr>
        <w:t>EarthCube</w:t>
      </w:r>
      <w:proofErr w:type="spellEnd"/>
      <w:r w:rsidRPr="00DE0699">
        <w:rPr>
          <w:i/>
          <w:sz w:val="22"/>
        </w:rPr>
        <w:t xml:space="preserve"> to conceiving and standing up a functioning community governance through Test Enterprise Governance; from the vital input and guidance of the geosciences domains workshops and Research Coordination Networks to the initial elements of </w:t>
      </w:r>
      <w:proofErr w:type="spellStart"/>
      <w:r w:rsidRPr="00DE0699">
        <w:rPr>
          <w:i/>
          <w:sz w:val="22"/>
        </w:rPr>
        <w:t>EarthCube</w:t>
      </w:r>
      <w:proofErr w:type="spellEnd"/>
      <w:r w:rsidRPr="00DE0699">
        <w:rPr>
          <w:i/>
          <w:sz w:val="22"/>
        </w:rPr>
        <w:t xml:space="preserve"> found within the Building Blocks and Conceptual Designs.</w:t>
      </w:r>
    </w:p>
    <w:p w14:paraId="11CC95ED" w14:textId="77777777" w:rsidR="00271D29" w:rsidRPr="00DE0699" w:rsidRDefault="00271D29" w:rsidP="006F1671">
      <w:pPr>
        <w:jc w:val="both"/>
        <w:rPr>
          <w:i/>
          <w:sz w:val="22"/>
        </w:rPr>
      </w:pPr>
    </w:p>
    <w:p w14:paraId="5378654E" w14:textId="4D36E672" w:rsidR="006F1671" w:rsidRPr="00DE0699" w:rsidRDefault="00271D29" w:rsidP="006F1671">
      <w:pPr>
        <w:jc w:val="both"/>
        <w:rPr>
          <w:i/>
          <w:sz w:val="22"/>
        </w:rPr>
      </w:pPr>
      <w:r w:rsidRPr="00DE0699">
        <w:rPr>
          <w:i/>
          <w:sz w:val="22"/>
        </w:rPr>
        <w:t xml:space="preserve">We know this will be a long-term effort with many changes over time as </w:t>
      </w:r>
      <w:proofErr w:type="spellStart"/>
      <w:r w:rsidRPr="00DE0699">
        <w:rPr>
          <w:i/>
          <w:sz w:val="22"/>
        </w:rPr>
        <w:t>cyberinfrastructure</w:t>
      </w:r>
      <w:proofErr w:type="spellEnd"/>
      <w:r w:rsidRPr="00DE0699">
        <w:rPr>
          <w:i/>
          <w:sz w:val="22"/>
        </w:rPr>
        <w:t xml:space="preserve"> evolves to accommodate changing user needs and emerging technologies and services. </w:t>
      </w:r>
      <w:proofErr w:type="spellStart"/>
      <w:r w:rsidRPr="00DE0699">
        <w:rPr>
          <w:i/>
          <w:sz w:val="22"/>
        </w:rPr>
        <w:t>EarthCube</w:t>
      </w:r>
      <w:proofErr w:type="spellEnd"/>
      <w:r w:rsidRPr="00DE0699">
        <w:rPr>
          <w:i/>
          <w:sz w:val="22"/>
        </w:rPr>
        <w:t xml:space="preserve"> will be supported by the existing foundation of </w:t>
      </w:r>
      <w:proofErr w:type="spellStart"/>
      <w:r w:rsidRPr="00DE0699">
        <w:rPr>
          <w:i/>
          <w:sz w:val="22"/>
        </w:rPr>
        <w:t>cyberinfrastructure</w:t>
      </w:r>
      <w:proofErr w:type="spellEnd"/>
      <w:r w:rsidRPr="00DE0699">
        <w:rPr>
          <w:i/>
          <w:sz w:val="22"/>
        </w:rPr>
        <w:t xml:space="preserve"> investments, including databases, software services and community facilities that have been created by the geosciences and </w:t>
      </w:r>
      <w:proofErr w:type="spellStart"/>
      <w:r w:rsidRPr="00DE0699">
        <w:rPr>
          <w:i/>
          <w:sz w:val="22"/>
        </w:rPr>
        <w:t>cyberinfrastructure</w:t>
      </w:r>
      <w:proofErr w:type="spellEnd"/>
      <w:r w:rsidRPr="00DE0699">
        <w:rPr>
          <w:i/>
          <w:sz w:val="22"/>
        </w:rPr>
        <w:t xml:space="preserve"> communities over the past two decades.  Success in serving the entire geosciences community will depend in part on identification of common solutions and best practices, and strategic adoption of new technologies and approaches.   It will also depend on the continued participation and work of the community, and </w:t>
      </w:r>
      <w:r w:rsidR="006A7082" w:rsidRPr="00DE0699">
        <w:rPr>
          <w:i/>
          <w:sz w:val="22"/>
        </w:rPr>
        <w:t xml:space="preserve">we are grateful for the many contributions that have already been made on behalf of </w:t>
      </w:r>
      <w:proofErr w:type="spellStart"/>
      <w:r w:rsidR="006A7082" w:rsidRPr="00DE0699">
        <w:rPr>
          <w:i/>
          <w:sz w:val="22"/>
        </w:rPr>
        <w:t>EarthCube</w:t>
      </w:r>
      <w:proofErr w:type="spellEnd"/>
      <w:r w:rsidR="006F1671" w:rsidRPr="00DE0699">
        <w:rPr>
          <w:i/>
          <w:sz w:val="22"/>
        </w:rPr>
        <w:t>.</w:t>
      </w:r>
    </w:p>
    <w:p w14:paraId="2B0DB91F" w14:textId="77777777" w:rsidR="00DE0699" w:rsidRPr="00DE0699" w:rsidRDefault="00DE0699" w:rsidP="006F1671">
      <w:pPr>
        <w:jc w:val="both"/>
        <w:rPr>
          <w:i/>
          <w:sz w:val="22"/>
        </w:rPr>
      </w:pPr>
    </w:p>
    <w:p w14:paraId="4CD3436B" w14:textId="77777777" w:rsidR="006F1671" w:rsidRPr="00DE0699" w:rsidRDefault="00271D29" w:rsidP="006F1671">
      <w:pPr>
        <w:jc w:val="both"/>
        <w:rPr>
          <w:i/>
          <w:sz w:val="22"/>
        </w:rPr>
      </w:pPr>
      <w:r w:rsidRPr="00DE0699">
        <w:rPr>
          <w:i/>
          <w:sz w:val="22"/>
        </w:rPr>
        <w:t xml:space="preserve">NSF commends the community for their whole-hearted spirit of collaboration, the bright vision they see for geosciences in the future and our ability to work in partnership to achieve this vision. We look forward to working closely with the entire </w:t>
      </w:r>
      <w:proofErr w:type="spellStart"/>
      <w:r w:rsidRPr="00DE0699">
        <w:rPr>
          <w:i/>
          <w:sz w:val="22"/>
        </w:rPr>
        <w:t>EarthCube</w:t>
      </w:r>
      <w:proofErr w:type="spellEnd"/>
      <w:r w:rsidRPr="00DE0699">
        <w:rPr>
          <w:i/>
          <w:sz w:val="22"/>
        </w:rPr>
        <w:t xml:space="preserve"> community </w:t>
      </w:r>
      <w:r w:rsidR="006A7082" w:rsidRPr="00DE0699">
        <w:rPr>
          <w:i/>
          <w:sz w:val="22"/>
        </w:rPr>
        <w:t>in the years to come</w:t>
      </w:r>
      <w:r w:rsidRPr="00DE0699">
        <w:rPr>
          <w:i/>
          <w:sz w:val="22"/>
        </w:rPr>
        <w:t>.</w:t>
      </w:r>
    </w:p>
    <w:p w14:paraId="5FCE30CB" w14:textId="77777777" w:rsidR="006F1671" w:rsidRDefault="006F1671" w:rsidP="006F1671"/>
    <w:p w14:paraId="296A01C9" w14:textId="7A73F6BC" w:rsidR="006F1671" w:rsidRPr="006F1671" w:rsidRDefault="006F1671" w:rsidP="00DE0699">
      <w:pPr>
        <w:ind w:firstLine="720"/>
        <w:rPr>
          <w:b/>
        </w:rPr>
      </w:pPr>
      <w:r w:rsidRPr="006F1671">
        <w:rPr>
          <w:b/>
        </w:rPr>
        <w:t xml:space="preserve">Eva </w:t>
      </w:r>
      <w:proofErr w:type="spellStart"/>
      <w:r w:rsidRPr="006F1671">
        <w:rPr>
          <w:b/>
        </w:rPr>
        <w:t>Zanzerkia</w:t>
      </w:r>
      <w:proofErr w:type="spellEnd"/>
    </w:p>
    <w:p w14:paraId="62D34406" w14:textId="77777777" w:rsidR="006F1671" w:rsidRDefault="006F1671" w:rsidP="00DE0699">
      <w:pPr>
        <w:ind w:firstLine="720"/>
      </w:pPr>
      <w:r>
        <w:t xml:space="preserve">Program Director, </w:t>
      </w:r>
      <w:proofErr w:type="spellStart"/>
      <w:r>
        <w:t>EarthCube</w:t>
      </w:r>
      <w:proofErr w:type="spellEnd"/>
    </w:p>
    <w:p w14:paraId="5DE5895F" w14:textId="77777777" w:rsidR="006F1671" w:rsidRDefault="006F1671" w:rsidP="00DE0699">
      <w:pPr>
        <w:ind w:firstLine="720"/>
      </w:pPr>
      <w:r>
        <w:t>Directorate for Geosciences</w:t>
      </w:r>
    </w:p>
    <w:p w14:paraId="49D3F0A1" w14:textId="5E75A2A2" w:rsidR="006F1671" w:rsidRDefault="00DE0699" w:rsidP="00DE0699">
      <w:pPr>
        <w:ind w:firstLine="720"/>
      </w:pPr>
      <w:r>
        <w:t>N</w:t>
      </w:r>
      <w:r w:rsidR="004A5FE2">
        <w:t>ational</w:t>
      </w:r>
      <w:r w:rsidR="006F1671">
        <w:t xml:space="preserve"> Science Foundation</w:t>
      </w:r>
    </w:p>
    <w:p w14:paraId="7660B17C" w14:textId="2A6484A3" w:rsidR="00B17432" w:rsidRPr="00685AF6" w:rsidRDefault="003B0C5C" w:rsidP="009D1E23">
      <w:pPr>
        <w:rPr>
          <w:b/>
          <w:sz w:val="40"/>
        </w:rPr>
      </w:pPr>
      <w:r w:rsidRPr="00144837">
        <w:rPr>
          <w:b/>
          <w:noProof/>
          <w:sz w:val="40"/>
        </w:rPr>
        <w:lastRenderedPageBreak/>
        <w:drawing>
          <wp:anchor distT="0" distB="0" distL="114300" distR="114300" simplePos="0" relativeHeight="251779072" behindDoc="0" locked="0" layoutInCell="1" allowOverlap="1" wp14:anchorId="24460C0F" wp14:editId="6A386C98">
            <wp:simplePos x="0" y="0"/>
            <wp:positionH relativeFrom="column">
              <wp:posOffset>4572000</wp:posOffset>
            </wp:positionH>
            <wp:positionV relativeFrom="paragraph">
              <wp:posOffset>-114300</wp:posOffset>
            </wp:positionV>
            <wp:extent cx="1066800" cy="1066800"/>
            <wp:effectExtent l="0" t="0" r="0" b="0"/>
            <wp:wrapSquare wrapText="bothSides"/>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066800" cy="1066800"/>
                    </a:xfrm>
                    <a:prstGeom prst="rect">
                      <a:avLst/>
                    </a:prstGeom>
                    <a:extLst>
                      <a:ext uri="{FAA26D3D-D897-4be2-8F04-BA451C77F1D7}">
                        <ma14:placeholderFlag xmlns:ma14="http://schemas.microsoft.com/office/mac/drawingml/2011/main"/>
                      </a:ext>
                    </a:extLst>
                  </pic:spPr>
                </pic:pic>
              </a:graphicData>
            </a:graphic>
          </wp:anchor>
        </w:drawing>
      </w:r>
      <w:r w:rsidR="002525B1">
        <w:rPr>
          <w:b/>
          <w:sz w:val="40"/>
        </w:rPr>
        <w:t xml:space="preserve">2. </w:t>
      </w:r>
      <w:proofErr w:type="spellStart"/>
      <w:r w:rsidR="00EE30E8" w:rsidRPr="00685AF6">
        <w:rPr>
          <w:b/>
          <w:sz w:val="40"/>
        </w:rPr>
        <w:t>EarthCube</w:t>
      </w:r>
      <w:proofErr w:type="spellEnd"/>
      <w:r w:rsidR="00823E13" w:rsidRPr="00685AF6">
        <w:rPr>
          <w:b/>
          <w:sz w:val="40"/>
        </w:rPr>
        <w:t xml:space="preserve"> </w:t>
      </w:r>
      <w:r w:rsidR="001664D1" w:rsidRPr="00685AF6">
        <w:rPr>
          <w:b/>
          <w:sz w:val="40"/>
        </w:rPr>
        <w:t>Visio</w:t>
      </w:r>
      <w:r w:rsidR="00886EC3">
        <w:rPr>
          <w:b/>
          <w:sz w:val="40"/>
        </w:rPr>
        <w:t>n and Missio</w:t>
      </w:r>
      <w:r w:rsidR="001664D1" w:rsidRPr="00685AF6">
        <w:rPr>
          <w:b/>
          <w:sz w:val="40"/>
        </w:rPr>
        <w:t>n</w:t>
      </w:r>
      <w:r w:rsidR="00144837" w:rsidRPr="00144837">
        <w:rPr>
          <w:noProof/>
        </w:rPr>
        <w:t xml:space="preserve"> </w:t>
      </w:r>
      <w:r w:rsidR="00886EC3">
        <w:rPr>
          <w:noProof/>
        </w:rPr>
        <w:t xml:space="preserve"> </w:t>
      </w:r>
    </w:p>
    <w:p w14:paraId="0E6655A4" w14:textId="77777777" w:rsidR="00886EC3" w:rsidRDefault="00886EC3">
      <w:pPr>
        <w:rPr>
          <w:i/>
        </w:rPr>
      </w:pPr>
    </w:p>
    <w:p w14:paraId="48851387" w14:textId="77777777" w:rsidR="002C798D" w:rsidRDefault="002C798D">
      <w:pPr>
        <w:rPr>
          <w:i/>
        </w:rPr>
      </w:pPr>
    </w:p>
    <w:p w14:paraId="344AFC8F" w14:textId="77777777" w:rsidR="002C798D" w:rsidRDefault="002C798D">
      <w:pPr>
        <w:rPr>
          <w:i/>
        </w:rPr>
      </w:pPr>
    </w:p>
    <w:p w14:paraId="11AAF989" w14:textId="0D6CDE3D" w:rsidR="002C798D" w:rsidRDefault="002C798D" w:rsidP="00AC5A75">
      <w:pPr>
        <w:rPr>
          <w:i/>
        </w:rPr>
      </w:pPr>
      <w:r>
        <w:rPr>
          <w:noProof/>
        </w:rPr>
        <mc:AlternateContent>
          <mc:Choice Requires="wps">
            <w:drawing>
              <wp:anchor distT="0" distB="0" distL="114300" distR="114300" simplePos="0" relativeHeight="251766784" behindDoc="0" locked="0" layoutInCell="1" allowOverlap="1" wp14:anchorId="7FAFFB34" wp14:editId="24968907">
                <wp:simplePos x="0" y="0"/>
                <wp:positionH relativeFrom="column">
                  <wp:posOffset>0</wp:posOffset>
                </wp:positionH>
                <wp:positionV relativeFrom="paragraph">
                  <wp:posOffset>130810</wp:posOffset>
                </wp:positionV>
                <wp:extent cx="5943600" cy="3100705"/>
                <wp:effectExtent l="0" t="0" r="0" b="0"/>
                <wp:wrapSquare wrapText="bothSides"/>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31007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71CF5B" w14:textId="77777777" w:rsidR="002F323E" w:rsidRPr="00AC5A75" w:rsidRDefault="002F323E" w:rsidP="00AC5A75">
                            <w:pPr>
                              <w:pBdr>
                                <w:top w:val="single" w:sz="4" w:space="1" w:color="auto"/>
                                <w:left w:val="single" w:sz="4" w:space="4" w:color="auto"/>
                                <w:bottom w:val="single" w:sz="4" w:space="1" w:color="auto"/>
                                <w:right w:val="single" w:sz="4" w:space="4" w:color="auto"/>
                              </w:pBdr>
                              <w:rPr>
                                <w:b/>
                                <w:sz w:val="32"/>
                                <w:szCs w:val="32"/>
                              </w:rPr>
                            </w:pPr>
                            <w:proofErr w:type="spellStart"/>
                            <w:r w:rsidRPr="00AC5A75">
                              <w:rPr>
                                <w:b/>
                                <w:sz w:val="32"/>
                                <w:szCs w:val="32"/>
                              </w:rPr>
                              <w:t>EarthCube’s</w:t>
                            </w:r>
                            <w:proofErr w:type="spellEnd"/>
                            <w:r w:rsidRPr="00AC5A75">
                              <w:rPr>
                                <w:b/>
                                <w:sz w:val="32"/>
                                <w:szCs w:val="32"/>
                              </w:rPr>
                              <w:t xml:space="preserve"> long-term vision is </w:t>
                            </w:r>
                          </w:p>
                          <w:p w14:paraId="3A2CA0B0" w14:textId="77777777" w:rsidR="002F323E" w:rsidRPr="00AC5A75" w:rsidRDefault="002F323E" w:rsidP="00AC5A75">
                            <w:pPr>
                              <w:pBdr>
                                <w:top w:val="single" w:sz="4" w:space="1" w:color="auto"/>
                                <w:left w:val="single" w:sz="4" w:space="4" w:color="auto"/>
                                <w:bottom w:val="single" w:sz="4" w:space="1" w:color="auto"/>
                                <w:right w:val="single" w:sz="4" w:space="4" w:color="auto"/>
                              </w:pBdr>
                              <w:rPr>
                                <w:sz w:val="32"/>
                                <w:szCs w:val="32"/>
                              </w:rPr>
                            </w:pPr>
                          </w:p>
                          <w:p w14:paraId="5D1D567A" w14:textId="48F956BC" w:rsidR="002F323E" w:rsidRPr="00AC5A75" w:rsidRDefault="002F323E" w:rsidP="00AC5A75">
                            <w:pPr>
                              <w:pBdr>
                                <w:top w:val="single" w:sz="4" w:space="1" w:color="auto"/>
                                <w:left w:val="single" w:sz="4" w:space="4" w:color="auto"/>
                                <w:bottom w:val="single" w:sz="4" w:space="1" w:color="auto"/>
                                <w:right w:val="single" w:sz="4" w:space="4" w:color="auto"/>
                              </w:pBdr>
                              <w:ind w:left="450" w:hanging="450"/>
                              <w:rPr>
                                <w:color w:val="C0504D" w:themeColor="accent2"/>
                                <w:sz w:val="32"/>
                                <w:szCs w:val="32"/>
                              </w:rPr>
                            </w:pPr>
                            <w:proofErr w:type="gramStart"/>
                            <w:r>
                              <w:rPr>
                                <w:color w:val="C0504D" w:themeColor="accent2"/>
                                <w:sz w:val="32"/>
                                <w:szCs w:val="32"/>
                              </w:rPr>
                              <w:t>a</w:t>
                            </w:r>
                            <w:proofErr w:type="gramEnd"/>
                            <w:r>
                              <w:rPr>
                                <w:color w:val="C0504D" w:themeColor="accent2"/>
                                <w:sz w:val="32"/>
                                <w:szCs w:val="32"/>
                              </w:rPr>
                              <w:t xml:space="preserve"> </w:t>
                            </w:r>
                            <w:r w:rsidRPr="00AC5A75">
                              <w:rPr>
                                <w:color w:val="C0504D" w:themeColor="accent2"/>
                                <w:sz w:val="32"/>
                                <w:szCs w:val="32"/>
                              </w:rPr>
                              <w:t>community-driven</w:t>
                            </w:r>
                            <w:r>
                              <w:rPr>
                                <w:color w:val="C0504D" w:themeColor="accent2"/>
                                <w:sz w:val="32"/>
                                <w:szCs w:val="32"/>
                              </w:rPr>
                              <w:t xml:space="preserve"> dynamic</w:t>
                            </w:r>
                            <w:r w:rsidRPr="00AC5A75">
                              <w:rPr>
                                <w:color w:val="C0504D" w:themeColor="accent2"/>
                                <w:sz w:val="32"/>
                                <w:szCs w:val="32"/>
                              </w:rPr>
                              <w:t xml:space="preserve"> </w:t>
                            </w:r>
                            <w:proofErr w:type="spellStart"/>
                            <w:r w:rsidRPr="00AC5A75">
                              <w:rPr>
                                <w:color w:val="C0504D" w:themeColor="accent2"/>
                                <w:sz w:val="32"/>
                                <w:szCs w:val="32"/>
                              </w:rPr>
                              <w:t>cyberinfrastructure</w:t>
                            </w:r>
                            <w:proofErr w:type="spellEnd"/>
                            <w:r w:rsidRPr="00AC5A75">
                              <w:rPr>
                                <w:color w:val="C0504D" w:themeColor="accent2"/>
                                <w:sz w:val="32"/>
                                <w:szCs w:val="32"/>
                              </w:rPr>
                              <w:t xml:space="preserve"> that will support </w:t>
                            </w:r>
                          </w:p>
                          <w:p w14:paraId="498B7EA8" w14:textId="77777777" w:rsidR="002F323E" w:rsidRPr="00AC5A75" w:rsidRDefault="002F323E" w:rsidP="00AC5A75">
                            <w:pPr>
                              <w:pBdr>
                                <w:top w:val="single" w:sz="4" w:space="1" w:color="auto"/>
                                <w:left w:val="single" w:sz="4" w:space="4" w:color="auto"/>
                                <w:bottom w:val="single" w:sz="4" w:space="1" w:color="auto"/>
                                <w:right w:val="single" w:sz="4" w:space="4" w:color="auto"/>
                              </w:pBdr>
                              <w:ind w:left="450" w:hanging="450"/>
                              <w:rPr>
                                <w:sz w:val="32"/>
                                <w:szCs w:val="32"/>
                              </w:rPr>
                            </w:pPr>
                          </w:p>
                          <w:p w14:paraId="0786C1EF" w14:textId="77777777" w:rsidR="002F323E" w:rsidRPr="00AC5A75" w:rsidRDefault="002F323E" w:rsidP="00AC5A75">
                            <w:pPr>
                              <w:pBdr>
                                <w:top w:val="single" w:sz="4" w:space="1" w:color="auto"/>
                                <w:left w:val="single" w:sz="4" w:space="4" w:color="auto"/>
                                <w:bottom w:val="single" w:sz="4" w:space="1" w:color="auto"/>
                                <w:right w:val="single" w:sz="4" w:space="4" w:color="auto"/>
                              </w:pBdr>
                              <w:ind w:left="450" w:hanging="450"/>
                              <w:rPr>
                                <w:color w:val="4F81BD" w:themeColor="accent1"/>
                                <w:sz w:val="32"/>
                                <w:szCs w:val="32"/>
                              </w:rPr>
                            </w:pPr>
                            <w:proofErr w:type="gramStart"/>
                            <w:r w:rsidRPr="00AC5A75">
                              <w:rPr>
                                <w:color w:val="4F81BD" w:themeColor="accent1"/>
                                <w:sz w:val="32"/>
                                <w:szCs w:val="32"/>
                              </w:rPr>
                              <w:t>standards</w:t>
                            </w:r>
                            <w:proofErr w:type="gramEnd"/>
                            <w:r w:rsidRPr="00AC5A75">
                              <w:rPr>
                                <w:color w:val="4F81BD" w:themeColor="accent1"/>
                                <w:sz w:val="32"/>
                                <w:szCs w:val="32"/>
                              </w:rPr>
                              <w:t xml:space="preserve"> for interoperability, </w:t>
                            </w:r>
                          </w:p>
                          <w:p w14:paraId="57CAAB90" w14:textId="77777777" w:rsidR="002F323E" w:rsidRPr="00AC5A75" w:rsidRDefault="002F323E" w:rsidP="00AC5A75">
                            <w:pPr>
                              <w:pBdr>
                                <w:top w:val="single" w:sz="4" w:space="1" w:color="auto"/>
                                <w:left w:val="single" w:sz="4" w:space="4" w:color="auto"/>
                                <w:bottom w:val="single" w:sz="4" w:space="1" w:color="auto"/>
                                <w:right w:val="single" w:sz="4" w:space="4" w:color="auto"/>
                              </w:pBdr>
                              <w:ind w:left="450" w:hanging="450"/>
                              <w:rPr>
                                <w:sz w:val="32"/>
                                <w:szCs w:val="32"/>
                              </w:rPr>
                            </w:pPr>
                          </w:p>
                          <w:p w14:paraId="1524A6EE" w14:textId="77777777" w:rsidR="002F323E" w:rsidRPr="00AC5A75" w:rsidRDefault="002F323E" w:rsidP="00AC5A75">
                            <w:pPr>
                              <w:pBdr>
                                <w:top w:val="single" w:sz="4" w:space="1" w:color="auto"/>
                                <w:left w:val="single" w:sz="4" w:space="4" w:color="auto"/>
                                <w:bottom w:val="single" w:sz="4" w:space="1" w:color="auto"/>
                                <w:right w:val="single" w:sz="4" w:space="4" w:color="auto"/>
                              </w:pBdr>
                              <w:ind w:left="450" w:hanging="450"/>
                              <w:rPr>
                                <w:color w:val="A6A6A6" w:themeColor="background1" w:themeShade="A6"/>
                                <w:sz w:val="32"/>
                                <w:szCs w:val="32"/>
                              </w:rPr>
                            </w:pPr>
                            <w:proofErr w:type="gramStart"/>
                            <w:r w:rsidRPr="00AC5A75">
                              <w:rPr>
                                <w:color w:val="A6A6A6" w:themeColor="background1" w:themeShade="A6"/>
                                <w:sz w:val="32"/>
                                <w:szCs w:val="32"/>
                              </w:rPr>
                              <w:t>infuse</w:t>
                            </w:r>
                            <w:proofErr w:type="gramEnd"/>
                            <w:r w:rsidRPr="00AC5A75">
                              <w:rPr>
                                <w:color w:val="A6A6A6" w:themeColor="background1" w:themeShade="A6"/>
                                <w:sz w:val="32"/>
                                <w:szCs w:val="32"/>
                              </w:rPr>
                              <w:t xml:space="preserve"> advanced technologies to improve and facilitate interdisciplinary research, and </w:t>
                            </w:r>
                          </w:p>
                          <w:p w14:paraId="3A24B65A" w14:textId="77777777" w:rsidR="002F323E" w:rsidRPr="00AC5A75" w:rsidRDefault="002F323E" w:rsidP="00AC5A75">
                            <w:pPr>
                              <w:pBdr>
                                <w:top w:val="single" w:sz="4" w:space="1" w:color="auto"/>
                                <w:left w:val="single" w:sz="4" w:space="4" w:color="auto"/>
                                <w:bottom w:val="single" w:sz="4" w:space="1" w:color="auto"/>
                                <w:right w:val="single" w:sz="4" w:space="4" w:color="auto"/>
                              </w:pBdr>
                              <w:ind w:left="450" w:hanging="450"/>
                              <w:rPr>
                                <w:sz w:val="32"/>
                                <w:szCs w:val="32"/>
                              </w:rPr>
                            </w:pPr>
                          </w:p>
                          <w:p w14:paraId="2D7475E2" w14:textId="77777777" w:rsidR="002F323E" w:rsidRPr="00AC5A75" w:rsidRDefault="002F323E" w:rsidP="00AC5A75">
                            <w:pPr>
                              <w:pBdr>
                                <w:top w:val="single" w:sz="4" w:space="1" w:color="auto"/>
                                <w:left w:val="single" w:sz="4" w:space="4" w:color="auto"/>
                                <w:bottom w:val="single" w:sz="4" w:space="1" w:color="auto"/>
                                <w:right w:val="single" w:sz="4" w:space="4" w:color="auto"/>
                              </w:pBdr>
                              <w:ind w:left="450" w:hanging="450"/>
                              <w:rPr>
                                <w:color w:val="76923C" w:themeColor="accent3" w:themeShade="BF"/>
                                <w:sz w:val="32"/>
                                <w:szCs w:val="32"/>
                              </w:rPr>
                            </w:pPr>
                            <w:proofErr w:type="gramStart"/>
                            <w:r w:rsidRPr="00AC5A75">
                              <w:rPr>
                                <w:color w:val="76923C" w:themeColor="accent3" w:themeShade="BF"/>
                                <w:sz w:val="32"/>
                                <w:szCs w:val="32"/>
                              </w:rPr>
                              <w:t>help</w:t>
                            </w:r>
                            <w:proofErr w:type="gramEnd"/>
                            <w:r w:rsidRPr="00AC5A75">
                              <w:rPr>
                                <w:color w:val="76923C" w:themeColor="accent3" w:themeShade="BF"/>
                                <w:sz w:val="32"/>
                                <w:szCs w:val="32"/>
                              </w:rPr>
                              <w:t xml:space="preserve"> educate scientists in the emerging practices of digital scholarship, data and software stewardship, and open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6" type="#_x0000_t202" style="position:absolute;margin-left:0;margin-top:10.3pt;width:468pt;height:244.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" filled="f" stroked="f">
                <v:path arrowok="t"/>
                <v:textbox>
                  <w:txbxContent>
                    <w:p w14:paraId="4571CF5B" w14:textId="77777777" w:rsidR="007A5CA9" w:rsidRPr="00AC5A75" w:rsidRDefault="007A5CA9" w:rsidP="00AC5A75">
                      <w:pPr>
                        <w:pBdr>
                          <w:top w:val="single" w:sz="4" w:space="1" w:color="auto"/>
                          <w:left w:val="single" w:sz="4" w:space="4" w:color="auto"/>
                          <w:bottom w:val="single" w:sz="4" w:space="1" w:color="auto"/>
                          <w:right w:val="single" w:sz="4" w:space="4" w:color="auto"/>
                        </w:pBdr>
                        <w:rPr>
                          <w:b/>
                          <w:sz w:val="32"/>
                          <w:szCs w:val="32"/>
                        </w:rPr>
                      </w:pPr>
                      <w:r w:rsidRPr="00AC5A75">
                        <w:rPr>
                          <w:b/>
                          <w:sz w:val="32"/>
                          <w:szCs w:val="32"/>
                        </w:rPr>
                        <w:t xml:space="preserve">EarthCube’s long-term vision is </w:t>
                      </w:r>
                    </w:p>
                    <w:p w14:paraId="3A2CA0B0" w14:textId="77777777" w:rsidR="007A5CA9" w:rsidRPr="00AC5A75" w:rsidRDefault="007A5CA9" w:rsidP="00AC5A75">
                      <w:pPr>
                        <w:pBdr>
                          <w:top w:val="single" w:sz="4" w:space="1" w:color="auto"/>
                          <w:left w:val="single" w:sz="4" w:space="4" w:color="auto"/>
                          <w:bottom w:val="single" w:sz="4" w:space="1" w:color="auto"/>
                          <w:right w:val="single" w:sz="4" w:space="4" w:color="auto"/>
                        </w:pBdr>
                        <w:rPr>
                          <w:sz w:val="32"/>
                          <w:szCs w:val="32"/>
                        </w:rPr>
                      </w:pPr>
                    </w:p>
                    <w:p w14:paraId="5D1D567A" w14:textId="48F956BC" w:rsidR="007A5CA9" w:rsidRPr="00AC5A75" w:rsidRDefault="007A5CA9" w:rsidP="00AC5A75">
                      <w:pPr>
                        <w:pBdr>
                          <w:top w:val="single" w:sz="4" w:space="1" w:color="auto"/>
                          <w:left w:val="single" w:sz="4" w:space="4" w:color="auto"/>
                          <w:bottom w:val="single" w:sz="4" w:space="1" w:color="auto"/>
                          <w:right w:val="single" w:sz="4" w:space="4" w:color="auto"/>
                        </w:pBdr>
                        <w:ind w:left="450" w:hanging="450"/>
                        <w:rPr>
                          <w:color w:val="C0504D" w:themeColor="accent2"/>
                          <w:sz w:val="32"/>
                          <w:szCs w:val="32"/>
                        </w:rPr>
                      </w:pPr>
                      <w:r>
                        <w:rPr>
                          <w:color w:val="C0504D" w:themeColor="accent2"/>
                          <w:sz w:val="32"/>
                          <w:szCs w:val="32"/>
                        </w:rPr>
                        <w:t xml:space="preserve">a </w:t>
                      </w:r>
                      <w:r w:rsidRPr="00AC5A75">
                        <w:rPr>
                          <w:color w:val="C0504D" w:themeColor="accent2"/>
                          <w:sz w:val="32"/>
                          <w:szCs w:val="32"/>
                        </w:rPr>
                        <w:t>community-driven</w:t>
                      </w:r>
                      <w:r>
                        <w:rPr>
                          <w:color w:val="C0504D" w:themeColor="accent2"/>
                          <w:sz w:val="32"/>
                          <w:szCs w:val="32"/>
                        </w:rPr>
                        <w:t xml:space="preserve"> dynamic</w:t>
                      </w:r>
                      <w:r w:rsidRPr="00AC5A75">
                        <w:rPr>
                          <w:color w:val="C0504D" w:themeColor="accent2"/>
                          <w:sz w:val="32"/>
                          <w:szCs w:val="32"/>
                        </w:rPr>
                        <w:t xml:space="preserve"> cyberinfrastructure that will support </w:t>
                      </w:r>
                    </w:p>
                    <w:p w14:paraId="498B7EA8" w14:textId="77777777" w:rsidR="007A5CA9" w:rsidRPr="00AC5A75" w:rsidRDefault="007A5CA9" w:rsidP="00AC5A75">
                      <w:pPr>
                        <w:pBdr>
                          <w:top w:val="single" w:sz="4" w:space="1" w:color="auto"/>
                          <w:left w:val="single" w:sz="4" w:space="4" w:color="auto"/>
                          <w:bottom w:val="single" w:sz="4" w:space="1" w:color="auto"/>
                          <w:right w:val="single" w:sz="4" w:space="4" w:color="auto"/>
                        </w:pBdr>
                        <w:ind w:left="450" w:hanging="450"/>
                        <w:rPr>
                          <w:sz w:val="32"/>
                          <w:szCs w:val="32"/>
                        </w:rPr>
                      </w:pPr>
                    </w:p>
                    <w:p w14:paraId="0786C1EF" w14:textId="77777777" w:rsidR="007A5CA9" w:rsidRPr="00AC5A75" w:rsidRDefault="007A5CA9" w:rsidP="00AC5A75">
                      <w:pPr>
                        <w:pBdr>
                          <w:top w:val="single" w:sz="4" w:space="1" w:color="auto"/>
                          <w:left w:val="single" w:sz="4" w:space="4" w:color="auto"/>
                          <w:bottom w:val="single" w:sz="4" w:space="1" w:color="auto"/>
                          <w:right w:val="single" w:sz="4" w:space="4" w:color="auto"/>
                        </w:pBdr>
                        <w:ind w:left="450" w:hanging="450"/>
                        <w:rPr>
                          <w:color w:val="4F81BD" w:themeColor="accent1"/>
                          <w:sz w:val="32"/>
                          <w:szCs w:val="32"/>
                        </w:rPr>
                      </w:pPr>
                      <w:r w:rsidRPr="00AC5A75">
                        <w:rPr>
                          <w:color w:val="4F81BD" w:themeColor="accent1"/>
                          <w:sz w:val="32"/>
                          <w:szCs w:val="32"/>
                        </w:rPr>
                        <w:t xml:space="preserve">standards for interoperability, </w:t>
                      </w:r>
                    </w:p>
                    <w:p w14:paraId="57CAAB90" w14:textId="77777777" w:rsidR="007A5CA9" w:rsidRPr="00AC5A75" w:rsidRDefault="007A5CA9" w:rsidP="00AC5A75">
                      <w:pPr>
                        <w:pBdr>
                          <w:top w:val="single" w:sz="4" w:space="1" w:color="auto"/>
                          <w:left w:val="single" w:sz="4" w:space="4" w:color="auto"/>
                          <w:bottom w:val="single" w:sz="4" w:space="1" w:color="auto"/>
                          <w:right w:val="single" w:sz="4" w:space="4" w:color="auto"/>
                        </w:pBdr>
                        <w:ind w:left="450" w:hanging="450"/>
                        <w:rPr>
                          <w:sz w:val="32"/>
                          <w:szCs w:val="32"/>
                        </w:rPr>
                      </w:pPr>
                    </w:p>
                    <w:p w14:paraId="1524A6EE" w14:textId="77777777" w:rsidR="007A5CA9" w:rsidRPr="00AC5A75" w:rsidRDefault="007A5CA9" w:rsidP="00AC5A75">
                      <w:pPr>
                        <w:pBdr>
                          <w:top w:val="single" w:sz="4" w:space="1" w:color="auto"/>
                          <w:left w:val="single" w:sz="4" w:space="4" w:color="auto"/>
                          <w:bottom w:val="single" w:sz="4" w:space="1" w:color="auto"/>
                          <w:right w:val="single" w:sz="4" w:space="4" w:color="auto"/>
                        </w:pBdr>
                        <w:ind w:left="450" w:hanging="450"/>
                        <w:rPr>
                          <w:color w:val="A6A6A6" w:themeColor="background1" w:themeShade="A6"/>
                          <w:sz w:val="32"/>
                          <w:szCs w:val="32"/>
                        </w:rPr>
                      </w:pPr>
                      <w:r w:rsidRPr="00AC5A75">
                        <w:rPr>
                          <w:color w:val="A6A6A6" w:themeColor="background1" w:themeShade="A6"/>
                          <w:sz w:val="32"/>
                          <w:szCs w:val="32"/>
                        </w:rPr>
                        <w:t xml:space="preserve">infuse advanced technologies to improve and facilitate interdisciplinary research, and </w:t>
                      </w:r>
                    </w:p>
                    <w:p w14:paraId="3A24B65A" w14:textId="77777777" w:rsidR="007A5CA9" w:rsidRPr="00AC5A75" w:rsidRDefault="007A5CA9" w:rsidP="00AC5A75">
                      <w:pPr>
                        <w:pBdr>
                          <w:top w:val="single" w:sz="4" w:space="1" w:color="auto"/>
                          <w:left w:val="single" w:sz="4" w:space="4" w:color="auto"/>
                          <w:bottom w:val="single" w:sz="4" w:space="1" w:color="auto"/>
                          <w:right w:val="single" w:sz="4" w:space="4" w:color="auto"/>
                        </w:pBdr>
                        <w:ind w:left="450" w:hanging="450"/>
                        <w:rPr>
                          <w:sz w:val="32"/>
                          <w:szCs w:val="32"/>
                        </w:rPr>
                      </w:pPr>
                    </w:p>
                    <w:p w14:paraId="2D7475E2" w14:textId="77777777" w:rsidR="007A5CA9" w:rsidRPr="00AC5A75" w:rsidRDefault="007A5CA9" w:rsidP="00AC5A75">
                      <w:pPr>
                        <w:pBdr>
                          <w:top w:val="single" w:sz="4" w:space="1" w:color="auto"/>
                          <w:left w:val="single" w:sz="4" w:space="4" w:color="auto"/>
                          <w:bottom w:val="single" w:sz="4" w:space="1" w:color="auto"/>
                          <w:right w:val="single" w:sz="4" w:space="4" w:color="auto"/>
                        </w:pBdr>
                        <w:ind w:left="450" w:hanging="450"/>
                        <w:rPr>
                          <w:color w:val="76923C" w:themeColor="accent3" w:themeShade="BF"/>
                          <w:sz w:val="32"/>
                          <w:szCs w:val="32"/>
                        </w:rPr>
                      </w:pPr>
                      <w:r w:rsidRPr="00AC5A75">
                        <w:rPr>
                          <w:color w:val="76923C" w:themeColor="accent3" w:themeShade="BF"/>
                          <w:sz w:val="32"/>
                          <w:szCs w:val="32"/>
                        </w:rPr>
                        <w:t>help educate scientists in the emerging practices of digital scholarship, data and software stewardship, and open science.</w:t>
                      </w:r>
                    </w:p>
                  </w:txbxContent>
                </v:textbox>
                <w10:wrap type="square"/>
              </v:shape>
            </w:pict>
          </mc:Fallback>
        </mc:AlternateContent>
      </w:r>
    </w:p>
    <w:p w14:paraId="3F95471C" w14:textId="4F37094E" w:rsidR="00886EC3" w:rsidRDefault="00886EC3" w:rsidP="00AC5A75">
      <w:pPr>
        <w:rPr>
          <w:i/>
        </w:rPr>
      </w:pPr>
    </w:p>
    <w:p w14:paraId="5CD5E549" w14:textId="521DFEFE" w:rsidR="00886EC3" w:rsidRDefault="00886EC3" w:rsidP="00AC5A75">
      <w:pPr>
        <w:rPr>
          <w:i/>
        </w:rPr>
      </w:pPr>
      <w:r>
        <w:rPr>
          <w:noProof/>
        </w:rPr>
        <mc:AlternateContent>
          <mc:Choice Requires="wps">
            <w:drawing>
              <wp:anchor distT="0" distB="0" distL="114300" distR="114300" simplePos="0" relativeHeight="251764736" behindDoc="0" locked="0" layoutInCell="1" allowOverlap="1" wp14:anchorId="4E1DA37E" wp14:editId="63CC30EF">
                <wp:simplePos x="0" y="0"/>
                <wp:positionH relativeFrom="column">
                  <wp:posOffset>0</wp:posOffset>
                </wp:positionH>
                <wp:positionV relativeFrom="paragraph">
                  <wp:posOffset>35560</wp:posOffset>
                </wp:positionV>
                <wp:extent cx="5943600" cy="3086100"/>
                <wp:effectExtent l="0" t="0" r="0" b="12700"/>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3086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9BC6F2" w14:textId="40E9C74A" w:rsidR="002F323E" w:rsidRPr="00AC5A75" w:rsidRDefault="002F323E" w:rsidP="00B17432">
                            <w:pPr>
                              <w:pBdr>
                                <w:top w:val="single" w:sz="4" w:space="1" w:color="auto"/>
                                <w:left w:val="single" w:sz="4" w:space="4" w:color="auto"/>
                                <w:bottom w:val="single" w:sz="4" w:space="1" w:color="auto"/>
                                <w:right w:val="single" w:sz="4" w:space="4" w:color="auto"/>
                              </w:pBdr>
                              <w:rPr>
                                <w:b/>
                                <w:sz w:val="32"/>
                                <w:szCs w:val="32"/>
                              </w:rPr>
                            </w:pPr>
                            <w:proofErr w:type="spellStart"/>
                            <w:r w:rsidRPr="00AC5A75">
                              <w:rPr>
                                <w:b/>
                                <w:sz w:val="32"/>
                                <w:szCs w:val="32"/>
                              </w:rPr>
                              <w:t>EarthCube’s</w:t>
                            </w:r>
                            <w:proofErr w:type="spellEnd"/>
                            <w:r w:rsidRPr="00AC5A75">
                              <w:rPr>
                                <w:b/>
                                <w:sz w:val="32"/>
                                <w:szCs w:val="32"/>
                              </w:rPr>
                              <w:t xml:space="preserve"> </w:t>
                            </w:r>
                            <w:r>
                              <w:rPr>
                                <w:b/>
                                <w:sz w:val="32"/>
                                <w:szCs w:val="32"/>
                              </w:rPr>
                              <w:t>mission</w:t>
                            </w:r>
                            <w:r w:rsidRPr="00AC5A75">
                              <w:rPr>
                                <w:b/>
                                <w:sz w:val="32"/>
                                <w:szCs w:val="32"/>
                              </w:rPr>
                              <w:t xml:space="preserve"> is </w:t>
                            </w:r>
                          </w:p>
                          <w:p w14:paraId="142BF175" w14:textId="77777777" w:rsidR="002F323E" w:rsidRDefault="002F323E" w:rsidP="00B17432">
                            <w:pPr>
                              <w:pBdr>
                                <w:top w:val="single" w:sz="4" w:space="1" w:color="auto"/>
                                <w:left w:val="single" w:sz="4" w:space="4" w:color="auto"/>
                                <w:bottom w:val="single" w:sz="4" w:space="1" w:color="auto"/>
                                <w:right w:val="single" w:sz="4" w:space="4" w:color="auto"/>
                              </w:pBdr>
                              <w:rPr>
                                <w:sz w:val="28"/>
                              </w:rPr>
                            </w:pPr>
                          </w:p>
                          <w:p w14:paraId="74DACA2D" w14:textId="729CD5C3" w:rsidR="002F323E" w:rsidRPr="00B17432" w:rsidRDefault="002F323E" w:rsidP="00B17432">
                            <w:pPr>
                              <w:pBdr>
                                <w:top w:val="single" w:sz="4" w:space="1" w:color="auto"/>
                                <w:left w:val="single" w:sz="4" w:space="4" w:color="auto"/>
                                <w:bottom w:val="single" w:sz="4" w:space="1" w:color="auto"/>
                                <w:right w:val="single" w:sz="4" w:space="4" w:color="auto"/>
                              </w:pBdr>
                              <w:ind w:left="360" w:hanging="360"/>
                              <w:rPr>
                                <w:color w:val="76923C" w:themeColor="accent3" w:themeShade="BF"/>
                                <w:sz w:val="32"/>
                                <w:szCs w:val="32"/>
                              </w:rPr>
                            </w:pPr>
                            <w:proofErr w:type="gramStart"/>
                            <w:r w:rsidRPr="00B17432">
                              <w:rPr>
                                <w:color w:val="76923C" w:themeColor="accent3" w:themeShade="BF"/>
                                <w:sz w:val="32"/>
                                <w:szCs w:val="32"/>
                              </w:rPr>
                              <w:t>to</w:t>
                            </w:r>
                            <w:proofErr w:type="gramEnd"/>
                            <w:r w:rsidRPr="00B17432">
                              <w:rPr>
                                <w:color w:val="76923C" w:themeColor="accent3" w:themeShade="BF"/>
                                <w:sz w:val="32"/>
                                <w:szCs w:val="32"/>
                              </w:rPr>
                              <w:t xml:space="preserve"> enable geoscientis</w:t>
                            </w:r>
                            <w:r>
                              <w:rPr>
                                <w:color w:val="76923C" w:themeColor="accent3" w:themeShade="BF"/>
                                <w:sz w:val="32"/>
                                <w:szCs w:val="32"/>
                              </w:rPr>
                              <w:t xml:space="preserve">ts to address the challenges of </w:t>
                            </w:r>
                            <w:r w:rsidRPr="00B17432">
                              <w:rPr>
                                <w:color w:val="76923C" w:themeColor="accent3" w:themeShade="BF"/>
                                <w:sz w:val="32"/>
                                <w:szCs w:val="32"/>
                              </w:rPr>
                              <w:t xml:space="preserve">understanding and predicting a complex and evolving Earth system </w:t>
                            </w:r>
                          </w:p>
                          <w:p w14:paraId="088B14CA" w14:textId="77777777" w:rsidR="002F323E" w:rsidRPr="00B17432" w:rsidRDefault="002F323E" w:rsidP="00B17432">
                            <w:pPr>
                              <w:pBdr>
                                <w:top w:val="single" w:sz="4" w:space="1" w:color="auto"/>
                                <w:left w:val="single" w:sz="4" w:space="4" w:color="auto"/>
                                <w:bottom w:val="single" w:sz="4" w:space="1" w:color="auto"/>
                                <w:right w:val="single" w:sz="4" w:space="4" w:color="auto"/>
                              </w:pBdr>
                              <w:ind w:left="360" w:hanging="360"/>
                              <w:rPr>
                                <w:sz w:val="32"/>
                                <w:szCs w:val="32"/>
                              </w:rPr>
                            </w:pPr>
                          </w:p>
                          <w:p w14:paraId="5AA94759" w14:textId="77777777" w:rsidR="002F323E" w:rsidRPr="00B17432" w:rsidRDefault="002F323E" w:rsidP="00B17432">
                            <w:pPr>
                              <w:pBdr>
                                <w:top w:val="single" w:sz="4" w:space="1" w:color="auto"/>
                                <w:left w:val="single" w:sz="4" w:space="4" w:color="auto"/>
                                <w:bottom w:val="single" w:sz="4" w:space="1" w:color="auto"/>
                                <w:right w:val="single" w:sz="4" w:space="4" w:color="auto"/>
                              </w:pBdr>
                              <w:ind w:left="360" w:hanging="360"/>
                              <w:rPr>
                                <w:color w:val="C0504D" w:themeColor="accent2"/>
                                <w:sz w:val="32"/>
                                <w:szCs w:val="32"/>
                              </w:rPr>
                            </w:pPr>
                            <w:proofErr w:type="gramStart"/>
                            <w:r w:rsidRPr="00B17432">
                              <w:rPr>
                                <w:color w:val="C0504D" w:themeColor="accent2"/>
                                <w:sz w:val="32"/>
                                <w:szCs w:val="32"/>
                              </w:rPr>
                              <w:t>by</w:t>
                            </w:r>
                            <w:proofErr w:type="gramEnd"/>
                            <w:r w:rsidRPr="00B17432">
                              <w:rPr>
                                <w:color w:val="C0504D" w:themeColor="accent2"/>
                                <w:sz w:val="32"/>
                                <w:szCs w:val="32"/>
                              </w:rPr>
                              <w:t xml:space="preserve"> fostering a community-governed effort to develop a common </w:t>
                            </w:r>
                            <w:proofErr w:type="spellStart"/>
                            <w:r w:rsidRPr="00B17432">
                              <w:rPr>
                                <w:color w:val="C0504D" w:themeColor="accent2"/>
                                <w:sz w:val="32"/>
                                <w:szCs w:val="32"/>
                              </w:rPr>
                              <w:t>cyberinfrastructure</w:t>
                            </w:r>
                            <w:proofErr w:type="spellEnd"/>
                            <w:r w:rsidRPr="00B17432">
                              <w:rPr>
                                <w:color w:val="C0504D" w:themeColor="accent2"/>
                                <w:sz w:val="32"/>
                                <w:szCs w:val="32"/>
                              </w:rPr>
                              <w:t xml:space="preserve"> </w:t>
                            </w:r>
                          </w:p>
                          <w:p w14:paraId="2B23037D" w14:textId="77777777" w:rsidR="002F323E" w:rsidRPr="00B17432" w:rsidRDefault="002F323E" w:rsidP="00B17432">
                            <w:pPr>
                              <w:pBdr>
                                <w:top w:val="single" w:sz="4" w:space="1" w:color="auto"/>
                                <w:left w:val="single" w:sz="4" w:space="4" w:color="auto"/>
                                <w:bottom w:val="single" w:sz="4" w:space="1" w:color="auto"/>
                                <w:right w:val="single" w:sz="4" w:space="4" w:color="auto"/>
                              </w:pBdr>
                              <w:ind w:left="360" w:hanging="360"/>
                              <w:rPr>
                                <w:sz w:val="32"/>
                                <w:szCs w:val="32"/>
                              </w:rPr>
                            </w:pPr>
                          </w:p>
                          <w:p w14:paraId="7949AA4C" w14:textId="77777777" w:rsidR="002F323E" w:rsidRPr="00B17432" w:rsidRDefault="002F323E" w:rsidP="00B17432">
                            <w:pPr>
                              <w:pBdr>
                                <w:top w:val="single" w:sz="4" w:space="1" w:color="auto"/>
                                <w:left w:val="single" w:sz="4" w:space="4" w:color="auto"/>
                                <w:bottom w:val="single" w:sz="4" w:space="1" w:color="auto"/>
                                <w:right w:val="single" w:sz="4" w:space="4" w:color="auto"/>
                              </w:pBdr>
                              <w:ind w:left="360" w:hanging="360"/>
                              <w:rPr>
                                <w:color w:val="4F81BD" w:themeColor="accent1"/>
                                <w:sz w:val="32"/>
                                <w:szCs w:val="32"/>
                              </w:rPr>
                            </w:pPr>
                            <w:proofErr w:type="gramStart"/>
                            <w:r w:rsidRPr="00B17432">
                              <w:rPr>
                                <w:color w:val="4F81BD" w:themeColor="accent1"/>
                                <w:sz w:val="32"/>
                                <w:szCs w:val="32"/>
                              </w:rPr>
                              <w:t>to</w:t>
                            </w:r>
                            <w:proofErr w:type="gramEnd"/>
                            <w:r w:rsidRPr="00B17432">
                              <w:rPr>
                                <w:color w:val="4F81BD" w:themeColor="accent1"/>
                                <w:sz w:val="32"/>
                                <w:szCs w:val="32"/>
                              </w:rPr>
                              <w:t xml:space="preserve"> collect, access, analyze, share and visualize all forms of data and resources, </w:t>
                            </w:r>
                          </w:p>
                          <w:p w14:paraId="1A172849" w14:textId="77777777" w:rsidR="002F323E" w:rsidRPr="00B17432" w:rsidRDefault="002F323E" w:rsidP="00B17432">
                            <w:pPr>
                              <w:pBdr>
                                <w:top w:val="single" w:sz="4" w:space="1" w:color="auto"/>
                                <w:left w:val="single" w:sz="4" w:space="4" w:color="auto"/>
                                <w:bottom w:val="single" w:sz="4" w:space="1" w:color="auto"/>
                                <w:right w:val="single" w:sz="4" w:space="4" w:color="auto"/>
                              </w:pBdr>
                              <w:ind w:left="360" w:hanging="360"/>
                              <w:rPr>
                                <w:sz w:val="32"/>
                                <w:szCs w:val="32"/>
                              </w:rPr>
                            </w:pPr>
                          </w:p>
                          <w:p w14:paraId="057149F8" w14:textId="77777777" w:rsidR="002F323E" w:rsidRPr="00B17432" w:rsidRDefault="002F323E" w:rsidP="00B17432">
                            <w:pPr>
                              <w:pBdr>
                                <w:top w:val="single" w:sz="4" w:space="1" w:color="auto"/>
                                <w:left w:val="single" w:sz="4" w:space="4" w:color="auto"/>
                                <w:bottom w:val="single" w:sz="4" w:space="1" w:color="auto"/>
                                <w:right w:val="single" w:sz="4" w:space="4" w:color="auto"/>
                              </w:pBdr>
                              <w:ind w:left="360" w:hanging="360"/>
                              <w:rPr>
                                <w:color w:val="A6A6A6" w:themeColor="background1" w:themeShade="A6"/>
                                <w:sz w:val="32"/>
                                <w:szCs w:val="32"/>
                              </w:rPr>
                            </w:pPr>
                            <w:proofErr w:type="gramStart"/>
                            <w:r w:rsidRPr="00B17432">
                              <w:rPr>
                                <w:color w:val="A6A6A6" w:themeColor="background1" w:themeShade="A6"/>
                                <w:sz w:val="32"/>
                                <w:szCs w:val="32"/>
                              </w:rPr>
                              <w:t>using</w:t>
                            </w:r>
                            <w:proofErr w:type="gramEnd"/>
                            <w:r w:rsidRPr="00B17432">
                              <w:rPr>
                                <w:color w:val="A6A6A6" w:themeColor="background1" w:themeShade="A6"/>
                                <w:sz w:val="32"/>
                                <w:szCs w:val="32"/>
                              </w:rPr>
                              <w:t xml:space="preserve"> advanced technological and computational capabilities.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3" o:spid="_x0000_s1027" type="#_x0000_t202" style="position:absolute;margin-left:0;margin-top:2.8pt;width:468pt;height:24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" filled="f" stroked="f">
                <v:path arrowok="t"/>
                <v:textbox>
                  <w:txbxContent>
                    <w:p w14:paraId="159BC6F2" w14:textId="40E9C74A" w:rsidR="007A5CA9" w:rsidRPr="00AC5A75" w:rsidRDefault="007A5CA9" w:rsidP="00B17432">
                      <w:pPr>
                        <w:pBdr>
                          <w:top w:val="single" w:sz="4" w:space="1" w:color="auto"/>
                          <w:left w:val="single" w:sz="4" w:space="4" w:color="auto"/>
                          <w:bottom w:val="single" w:sz="4" w:space="1" w:color="auto"/>
                          <w:right w:val="single" w:sz="4" w:space="4" w:color="auto"/>
                        </w:pBdr>
                        <w:rPr>
                          <w:b/>
                          <w:sz w:val="32"/>
                          <w:szCs w:val="32"/>
                        </w:rPr>
                      </w:pPr>
                      <w:r w:rsidRPr="00AC5A75">
                        <w:rPr>
                          <w:b/>
                          <w:sz w:val="32"/>
                          <w:szCs w:val="32"/>
                        </w:rPr>
                        <w:t xml:space="preserve">EarthCube’s </w:t>
                      </w:r>
                      <w:r>
                        <w:rPr>
                          <w:b/>
                          <w:sz w:val="32"/>
                          <w:szCs w:val="32"/>
                        </w:rPr>
                        <w:t>mission</w:t>
                      </w:r>
                      <w:r w:rsidRPr="00AC5A75">
                        <w:rPr>
                          <w:b/>
                          <w:sz w:val="32"/>
                          <w:szCs w:val="32"/>
                        </w:rPr>
                        <w:t xml:space="preserve"> is </w:t>
                      </w:r>
                    </w:p>
                    <w:p w14:paraId="142BF175" w14:textId="77777777" w:rsidR="007A5CA9" w:rsidRDefault="007A5CA9" w:rsidP="00B17432">
                      <w:pPr>
                        <w:pBdr>
                          <w:top w:val="single" w:sz="4" w:space="1" w:color="auto"/>
                          <w:left w:val="single" w:sz="4" w:space="4" w:color="auto"/>
                          <w:bottom w:val="single" w:sz="4" w:space="1" w:color="auto"/>
                          <w:right w:val="single" w:sz="4" w:space="4" w:color="auto"/>
                        </w:pBdr>
                        <w:rPr>
                          <w:sz w:val="28"/>
                        </w:rPr>
                      </w:pPr>
                    </w:p>
                    <w:p w14:paraId="74DACA2D" w14:textId="729CD5C3" w:rsidR="007A5CA9" w:rsidRPr="00B17432" w:rsidRDefault="007A5CA9" w:rsidP="00B17432">
                      <w:pPr>
                        <w:pBdr>
                          <w:top w:val="single" w:sz="4" w:space="1" w:color="auto"/>
                          <w:left w:val="single" w:sz="4" w:space="4" w:color="auto"/>
                          <w:bottom w:val="single" w:sz="4" w:space="1" w:color="auto"/>
                          <w:right w:val="single" w:sz="4" w:space="4" w:color="auto"/>
                        </w:pBdr>
                        <w:ind w:left="360" w:hanging="360"/>
                        <w:rPr>
                          <w:color w:val="76923C" w:themeColor="accent3" w:themeShade="BF"/>
                          <w:sz w:val="32"/>
                          <w:szCs w:val="32"/>
                        </w:rPr>
                      </w:pPr>
                      <w:r w:rsidRPr="00B17432">
                        <w:rPr>
                          <w:color w:val="76923C" w:themeColor="accent3" w:themeShade="BF"/>
                          <w:sz w:val="32"/>
                          <w:szCs w:val="32"/>
                        </w:rPr>
                        <w:t>to enable geoscientis</w:t>
                      </w:r>
                      <w:r>
                        <w:rPr>
                          <w:color w:val="76923C" w:themeColor="accent3" w:themeShade="BF"/>
                          <w:sz w:val="32"/>
                          <w:szCs w:val="32"/>
                        </w:rPr>
                        <w:t xml:space="preserve">ts to address the challenges of </w:t>
                      </w:r>
                      <w:r w:rsidRPr="00B17432">
                        <w:rPr>
                          <w:color w:val="76923C" w:themeColor="accent3" w:themeShade="BF"/>
                          <w:sz w:val="32"/>
                          <w:szCs w:val="32"/>
                        </w:rPr>
                        <w:t xml:space="preserve">understanding and predicting a complex and evolving Earth system </w:t>
                      </w:r>
                    </w:p>
                    <w:p w14:paraId="088B14CA" w14:textId="77777777" w:rsidR="007A5CA9" w:rsidRPr="00B17432" w:rsidRDefault="007A5CA9" w:rsidP="00B17432">
                      <w:pPr>
                        <w:pBdr>
                          <w:top w:val="single" w:sz="4" w:space="1" w:color="auto"/>
                          <w:left w:val="single" w:sz="4" w:space="4" w:color="auto"/>
                          <w:bottom w:val="single" w:sz="4" w:space="1" w:color="auto"/>
                          <w:right w:val="single" w:sz="4" w:space="4" w:color="auto"/>
                        </w:pBdr>
                        <w:ind w:left="360" w:hanging="360"/>
                        <w:rPr>
                          <w:sz w:val="32"/>
                          <w:szCs w:val="32"/>
                        </w:rPr>
                      </w:pPr>
                    </w:p>
                    <w:p w14:paraId="5AA94759" w14:textId="77777777" w:rsidR="007A5CA9" w:rsidRPr="00B17432" w:rsidRDefault="007A5CA9" w:rsidP="00B17432">
                      <w:pPr>
                        <w:pBdr>
                          <w:top w:val="single" w:sz="4" w:space="1" w:color="auto"/>
                          <w:left w:val="single" w:sz="4" w:space="4" w:color="auto"/>
                          <w:bottom w:val="single" w:sz="4" w:space="1" w:color="auto"/>
                          <w:right w:val="single" w:sz="4" w:space="4" w:color="auto"/>
                        </w:pBdr>
                        <w:ind w:left="360" w:hanging="360"/>
                        <w:rPr>
                          <w:color w:val="C0504D" w:themeColor="accent2"/>
                          <w:sz w:val="32"/>
                          <w:szCs w:val="32"/>
                        </w:rPr>
                      </w:pPr>
                      <w:r w:rsidRPr="00B17432">
                        <w:rPr>
                          <w:color w:val="C0504D" w:themeColor="accent2"/>
                          <w:sz w:val="32"/>
                          <w:szCs w:val="32"/>
                        </w:rPr>
                        <w:t xml:space="preserve">by fostering a community-governed effort to develop a common cyberinfrastructure </w:t>
                      </w:r>
                    </w:p>
                    <w:p w14:paraId="2B23037D" w14:textId="77777777" w:rsidR="007A5CA9" w:rsidRPr="00B17432" w:rsidRDefault="007A5CA9" w:rsidP="00B17432">
                      <w:pPr>
                        <w:pBdr>
                          <w:top w:val="single" w:sz="4" w:space="1" w:color="auto"/>
                          <w:left w:val="single" w:sz="4" w:space="4" w:color="auto"/>
                          <w:bottom w:val="single" w:sz="4" w:space="1" w:color="auto"/>
                          <w:right w:val="single" w:sz="4" w:space="4" w:color="auto"/>
                        </w:pBdr>
                        <w:ind w:left="360" w:hanging="360"/>
                        <w:rPr>
                          <w:sz w:val="32"/>
                          <w:szCs w:val="32"/>
                        </w:rPr>
                      </w:pPr>
                    </w:p>
                    <w:p w14:paraId="7949AA4C" w14:textId="77777777" w:rsidR="007A5CA9" w:rsidRPr="00B17432" w:rsidRDefault="007A5CA9" w:rsidP="00B17432">
                      <w:pPr>
                        <w:pBdr>
                          <w:top w:val="single" w:sz="4" w:space="1" w:color="auto"/>
                          <w:left w:val="single" w:sz="4" w:space="4" w:color="auto"/>
                          <w:bottom w:val="single" w:sz="4" w:space="1" w:color="auto"/>
                          <w:right w:val="single" w:sz="4" w:space="4" w:color="auto"/>
                        </w:pBdr>
                        <w:ind w:left="360" w:hanging="360"/>
                        <w:rPr>
                          <w:color w:val="4F81BD" w:themeColor="accent1"/>
                          <w:sz w:val="32"/>
                          <w:szCs w:val="32"/>
                        </w:rPr>
                      </w:pPr>
                      <w:r w:rsidRPr="00B17432">
                        <w:rPr>
                          <w:color w:val="4F81BD" w:themeColor="accent1"/>
                          <w:sz w:val="32"/>
                          <w:szCs w:val="32"/>
                        </w:rPr>
                        <w:t xml:space="preserve">to collect, access, analyze, share and visualize all forms of data and resources, </w:t>
                      </w:r>
                    </w:p>
                    <w:p w14:paraId="1A172849" w14:textId="77777777" w:rsidR="007A5CA9" w:rsidRPr="00B17432" w:rsidRDefault="007A5CA9" w:rsidP="00B17432">
                      <w:pPr>
                        <w:pBdr>
                          <w:top w:val="single" w:sz="4" w:space="1" w:color="auto"/>
                          <w:left w:val="single" w:sz="4" w:space="4" w:color="auto"/>
                          <w:bottom w:val="single" w:sz="4" w:space="1" w:color="auto"/>
                          <w:right w:val="single" w:sz="4" w:space="4" w:color="auto"/>
                        </w:pBdr>
                        <w:ind w:left="360" w:hanging="360"/>
                        <w:rPr>
                          <w:sz w:val="32"/>
                          <w:szCs w:val="32"/>
                        </w:rPr>
                      </w:pPr>
                    </w:p>
                    <w:p w14:paraId="057149F8" w14:textId="77777777" w:rsidR="007A5CA9" w:rsidRPr="00B17432" w:rsidRDefault="007A5CA9" w:rsidP="00B17432">
                      <w:pPr>
                        <w:pBdr>
                          <w:top w:val="single" w:sz="4" w:space="1" w:color="auto"/>
                          <w:left w:val="single" w:sz="4" w:space="4" w:color="auto"/>
                          <w:bottom w:val="single" w:sz="4" w:space="1" w:color="auto"/>
                          <w:right w:val="single" w:sz="4" w:space="4" w:color="auto"/>
                        </w:pBdr>
                        <w:ind w:left="360" w:hanging="360"/>
                        <w:rPr>
                          <w:color w:val="A6A6A6" w:themeColor="background1" w:themeShade="A6"/>
                          <w:sz w:val="32"/>
                          <w:szCs w:val="32"/>
                        </w:rPr>
                      </w:pPr>
                      <w:r w:rsidRPr="00B17432">
                        <w:rPr>
                          <w:color w:val="A6A6A6" w:themeColor="background1" w:themeShade="A6"/>
                          <w:sz w:val="32"/>
                          <w:szCs w:val="32"/>
                        </w:rPr>
                        <w:t>using advanced technological and computational capabilities.</w:t>
                      </w:r>
                    </w:p>
                  </w:txbxContent>
                </v:textbox>
                <w10:wrap type="square"/>
              </v:shape>
            </w:pict>
          </mc:Fallback>
        </mc:AlternateContent>
      </w:r>
    </w:p>
    <w:p w14:paraId="0E3258D5" w14:textId="6D413189" w:rsidR="00AC5A75" w:rsidRDefault="002525B1" w:rsidP="005A21EE">
      <w:pPr>
        <w:ind w:left="2880"/>
        <w:jc w:val="right"/>
        <w:rPr>
          <w:i/>
        </w:rPr>
      </w:pPr>
      <w:r>
        <w:rPr>
          <w:i/>
        </w:rPr>
        <w:t xml:space="preserve"> </w:t>
      </w:r>
      <w:r w:rsidR="005A21EE">
        <w:rPr>
          <w:i/>
        </w:rPr>
        <w:t>(</w:t>
      </w:r>
      <w:r w:rsidR="00AC5A75" w:rsidRPr="00356CE3">
        <w:rPr>
          <w:i/>
        </w:rPr>
        <w:t xml:space="preserve">From the </w:t>
      </w:r>
      <w:proofErr w:type="spellStart"/>
      <w:r w:rsidR="00AC5A75" w:rsidRPr="00356CE3">
        <w:rPr>
          <w:i/>
        </w:rPr>
        <w:t>EarthCube</w:t>
      </w:r>
      <w:proofErr w:type="spellEnd"/>
      <w:r w:rsidR="00AC5A75" w:rsidRPr="00356CE3">
        <w:rPr>
          <w:i/>
        </w:rPr>
        <w:t xml:space="preserve"> Leadership Council, December 2014)</w:t>
      </w:r>
    </w:p>
    <w:p w14:paraId="09F60604" w14:textId="2EDF4F71" w:rsidR="005237BD" w:rsidRPr="002D4401" w:rsidRDefault="0005570E" w:rsidP="005237BD">
      <w:pPr>
        <w:rPr>
          <w:i/>
        </w:rPr>
      </w:pPr>
      <w:r>
        <w:rPr>
          <w:i/>
        </w:rPr>
        <w:br w:type="page"/>
      </w:r>
      <w:r w:rsidR="002525B1">
        <w:rPr>
          <w:b/>
          <w:sz w:val="40"/>
          <w:szCs w:val="40"/>
        </w:rPr>
        <w:lastRenderedPageBreak/>
        <w:t xml:space="preserve">3. </w:t>
      </w:r>
      <w:r w:rsidR="00823E13" w:rsidRPr="00116CBC">
        <w:rPr>
          <w:b/>
          <w:sz w:val="40"/>
          <w:szCs w:val="40"/>
        </w:rPr>
        <w:t xml:space="preserve">A Timeline for </w:t>
      </w:r>
      <w:proofErr w:type="spellStart"/>
      <w:r w:rsidR="005237BD" w:rsidRPr="00116CBC">
        <w:rPr>
          <w:b/>
          <w:sz w:val="40"/>
          <w:szCs w:val="40"/>
        </w:rPr>
        <w:t>EarthCube</w:t>
      </w:r>
      <w:proofErr w:type="spellEnd"/>
      <w:r w:rsidR="005237BD" w:rsidRPr="00116CBC">
        <w:rPr>
          <w:b/>
          <w:sz w:val="40"/>
          <w:szCs w:val="40"/>
        </w:rPr>
        <w:t xml:space="preserve"> </w:t>
      </w:r>
    </w:p>
    <w:p w14:paraId="3E518438" w14:textId="77777777" w:rsidR="005237BD" w:rsidRDefault="005237BD" w:rsidP="00695F1F"/>
    <w:p w14:paraId="584A3E18" w14:textId="2F71B3F8" w:rsidR="00B774EE" w:rsidRDefault="00DE0699" w:rsidP="00CE776C">
      <w:pPr>
        <w:pStyle w:val="normal0"/>
        <w:spacing w:after="0"/>
        <w:contextualSpacing w:val="0"/>
        <w:jc w:val="both"/>
        <w:rPr>
          <w:rFonts w:asciiTheme="minorHAnsi" w:hAnsiTheme="minorHAnsi"/>
          <w:sz w:val="24"/>
          <w:szCs w:val="24"/>
        </w:rPr>
      </w:pPr>
      <w:r>
        <w:rPr>
          <w:rFonts w:asciiTheme="minorHAnsi" w:hAnsiTheme="minorHAnsi"/>
          <w:noProof/>
          <w:sz w:val="24"/>
          <w:szCs w:val="24"/>
        </w:rPr>
        <mc:AlternateContent>
          <mc:Choice Requires="wps">
            <w:drawing>
              <wp:anchor distT="0" distB="0" distL="114300" distR="114300" simplePos="0" relativeHeight="251670528" behindDoc="0" locked="0" layoutInCell="1" allowOverlap="1" wp14:anchorId="78D6CC80" wp14:editId="15BDBE58">
                <wp:simplePos x="0" y="0"/>
                <wp:positionH relativeFrom="column">
                  <wp:posOffset>0</wp:posOffset>
                </wp:positionH>
                <wp:positionV relativeFrom="paragraph">
                  <wp:posOffset>2054860</wp:posOffset>
                </wp:positionV>
                <wp:extent cx="5943600" cy="272669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7266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77A378" w14:textId="77777777" w:rsidR="002F323E" w:rsidRDefault="002F323E" w:rsidP="003772D2">
                            <w:pPr>
                              <w:pBdr>
                                <w:top w:val="single" w:sz="4" w:space="1" w:color="auto"/>
                                <w:left w:val="single" w:sz="4" w:space="4" w:color="auto"/>
                                <w:bottom w:val="single" w:sz="4" w:space="1" w:color="auto"/>
                                <w:right w:val="single" w:sz="4" w:space="4" w:color="auto"/>
                              </w:pBdr>
                            </w:pPr>
                            <w:r>
                              <w:rPr>
                                <w:noProof/>
                              </w:rPr>
                              <w:drawing>
                                <wp:inline distT="0" distB="0" distL="0" distR="0" wp14:anchorId="244013C3" wp14:editId="0E5871F2">
                                  <wp:extent cx="5744633" cy="2429510"/>
                                  <wp:effectExtent l="0" t="0" r="0" b="889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016" cy="24300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28" type="#_x0000_t202" style="position:absolute;left:0;text-align:left;margin-left:0;margin-top:161.8pt;width:468pt;height:214.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" filled="f" stroked="f">
                <v:path arrowok="t"/>
                <v:textbox>
                  <w:txbxContent>
                    <w:p w14:paraId="6077A378" w14:textId="77777777" w:rsidR="007A5CA9" w:rsidRDefault="007A5CA9" w:rsidP="003772D2">
                      <w:pPr>
                        <w:pBdr>
                          <w:top w:val="single" w:sz="4" w:space="1" w:color="auto"/>
                          <w:left w:val="single" w:sz="4" w:space="4" w:color="auto"/>
                          <w:bottom w:val="single" w:sz="4" w:space="1" w:color="auto"/>
                          <w:right w:val="single" w:sz="4" w:space="4" w:color="auto"/>
                        </w:pBdr>
                      </w:pPr>
                      <w:r>
                        <w:rPr>
                          <w:noProof/>
                        </w:rPr>
                        <w:drawing>
                          <wp:inline distT="0" distB="0" distL="0" distR="0" wp14:anchorId="244013C3" wp14:editId="0E5871F2">
                            <wp:extent cx="5744633" cy="2429510"/>
                            <wp:effectExtent l="0" t="0" r="0" b="889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016" cy="2430095"/>
                                    </a:xfrm>
                                    <a:prstGeom prst="rect">
                                      <a:avLst/>
                                    </a:prstGeom>
                                    <a:noFill/>
                                    <a:ln>
                                      <a:noFill/>
                                    </a:ln>
                                  </pic:spPr>
                                </pic:pic>
                              </a:graphicData>
                            </a:graphic>
                          </wp:inline>
                        </w:drawing>
                      </w:r>
                    </w:p>
                  </w:txbxContent>
                </v:textbox>
                <w10:wrap type="square"/>
              </v:shape>
            </w:pict>
          </mc:Fallback>
        </mc:AlternateContent>
      </w:r>
      <w:proofErr w:type="spellStart"/>
      <w:r w:rsidR="00B774EE" w:rsidRPr="00B774EE">
        <w:rPr>
          <w:rFonts w:asciiTheme="minorHAnsi" w:hAnsiTheme="minorHAnsi"/>
          <w:sz w:val="24"/>
          <w:szCs w:val="24"/>
        </w:rPr>
        <w:t>EarthCube</w:t>
      </w:r>
      <w:proofErr w:type="spellEnd"/>
      <w:r w:rsidR="00B774EE" w:rsidRPr="00B774EE">
        <w:rPr>
          <w:rFonts w:asciiTheme="minorHAnsi" w:hAnsiTheme="minorHAnsi"/>
          <w:sz w:val="24"/>
          <w:szCs w:val="24"/>
        </w:rPr>
        <w:t xml:space="preserve"> was established in 2011 via a collaborative partnership between NSF’s Directorate for Geosciences (GEO) and the Division of Adva</w:t>
      </w:r>
      <w:r w:rsidR="00CE776C">
        <w:rPr>
          <w:rFonts w:asciiTheme="minorHAnsi" w:hAnsiTheme="minorHAnsi"/>
          <w:sz w:val="24"/>
          <w:szCs w:val="24"/>
        </w:rPr>
        <w:t xml:space="preserve">nced </w:t>
      </w:r>
      <w:proofErr w:type="spellStart"/>
      <w:r w:rsidR="00CE776C">
        <w:rPr>
          <w:rFonts w:asciiTheme="minorHAnsi" w:hAnsiTheme="minorHAnsi"/>
          <w:sz w:val="24"/>
          <w:szCs w:val="24"/>
        </w:rPr>
        <w:t>Cyberinfrastructure</w:t>
      </w:r>
      <w:proofErr w:type="spellEnd"/>
      <w:r w:rsidR="00CE776C">
        <w:rPr>
          <w:rFonts w:asciiTheme="minorHAnsi" w:hAnsiTheme="minorHAnsi"/>
          <w:sz w:val="24"/>
          <w:szCs w:val="24"/>
        </w:rPr>
        <w:t xml:space="preserve"> (ACI).  An NSF </w:t>
      </w:r>
      <w:r w:rsidR="00B774EE" w:rsidRPr="00B774EE">
        <w:rPr>
          <w:rFonts w:asciiTheme="minorHAnsi" w:hAnsiTheme="minorHAnsi"/>
          <w:sz w:val="24"/>
          <w:szCs w:val="24"/>
        </w:rPr>
        <w:t>Dear Colleague Letter</w:t>
      </w:r>
      <w:r w:rsidR="00B774EE" w:rsidRPr="00B774EE">
        <w:rPr>
          <w:rFonts w:asciiTheme="minorHAnsi" w:hAnsiTheme="minorHAnsi"/>
          <w:sz w:val="24"/>
          <w:szCs w:val="24"/>
          <w:vertAlign w:val="superscript"/>
        </w:rPr>
        <w:footnoteReference w:id="1"/>
      </w:r>
      <w:proofErr w:type="gramStart"/>
      <w:r w:rsidR="00B774EE" w:rsidRPr="00B774EE">
        <w:rPr>
          <w:rFonts w:asciiTheme="minorHAnsi" w:hAnsiTheme="minorHAnsi"/>
          <w:sz w:val="24"/>
          <w:szCs w:val="24"/>
        </w:rPr>
        <w:t xml:space="preserve"> </w:t>
      </w:r>
      <w:r w:rsidR="00CE776C">
        <w:rPr>
          <w:rFonts w:asciiTheme="minorHAnsi" w:hAnsiTheme="minorHAnsi"/>
          <w:sz w:val="24"/>
          <w:szCs w:val="24"/>
        </w:rPr>
        <w:t xml:space="preserve"> was</w:t>
      </w:r>
      <w:proofErr w:type="gramEnd"/>
      <w:r w:rsidR="00CE776C">
        <w:rPr>
          <w:rFonts w:asciiTheme="minorHAnsi" w:hAnsiTheme="minorHAnsi"/>
          <w:sz w:val="24"/>
          <w:szCs w:val="24"/>
        </w:rPr>
        <w:t xml:space="preserve"> released </w:t>
      </w:r>
      <w:r w:rsidR="005C59E8">
        <w:rPr>
          <w:rFonts w:asciiTheme="minorHAnsi" w:hAnsiTheme="minorHAnsi"/>
          <w:sz w:val="24"/>
          <w:szCs w:val="24"/>
        </w:rPr>
        <w:t>in June 2011 announcing the</w:t>
      </w:r>
      <w:r w:rsidR="00B774EE" w:rsidRPr="00B774EE">
        <w:rPr>
          <w:rFonts w:asciiTheme="minorHAnsi" w:hAnsiTheme="minorHAnsi"/>
          <w:sz w:val="24"/>
          <w:szCs w:val="24"/>
        </w:rPr>
        <w:t xml:space="preserve"> partnership and initial goals for </w:t>
      </w:r>
      <w:proofErr w:type="spellStart"/>
      <w:r w:rsidR="00B774EE" w:rsidRPr="00B774EE">
        <w:rPr>
          <w:rFonts w:asciiTheme="minorHAnsi" w:hAnsiTheme="minorHAnsi"/>
          <w:sz w:val="24"/>
          <w:szCs w:val="24"/>
        </w:rPr>
        <w:t>EarthCube</w:t>
      </w:r>
      <w:proofErr w:type="spellEnd"/>
      <w:r w:rsidR="00B774EE" w:rsidRPr="00B774EE">
        <w:rPr>
          <w:rFonts w:asciiTheme="minorHAnsi" w:hAnsiTheme="minorHAnsi"/>
          <w:sz w:val="24"/>
          <w:szCs w:val="24"/>
        </w:rPr>
        <w:t>. Several webinars followed, and an additional document</w:t>
      </w:r>
      <w:r w:rsidR="005C59E8">
        <w:rPr>
          <w:rFonts w:asciiTheme="minorHAnsi" w:hAnsiTheme="minorHAnsi"/>
          <w:sz w:val="24"/>
          <w:szCs w:val="24"/>
        </w:rPr>
        <w:t>,</w:t>
      </w:r>
      <w:r w:rsidR="00B774EE" w:rsidRPr="00B774EE">
        <w:rPr>
          <w:rFonts w:asciiTheme="minorHAnsi" w:hAnsiTheme="minorHAnsi"/>
          <w:sz w:val="24"/>
          <w:szCs w:val="24"/>
        </w:rPr>
        <w:t xml:space="preserve"> </w:t>
      </w:r>
      <w:proofErr w:type="spellStart"/>
      <w:r w:rsidR="00B774EE" w:rsidRPr="00B774EE">
        <w:rPr>
          <w:rFonts w:asciiTheme="minorHAnsi" w:hAnsiTheme="minorHAnsi"/>
          <w:sz w:val="24"/>
          <w:szCs w:val="24"/>
        </w:rPr>
        <w:t>EarthCube</w:t>
      </w:r>
      <w:proofErr w:type="spellEnd"/>
      <w:r w:rsidR="00B774EE" w:rsidRPr="00B774EE">
        <w:rPr>
          <w:rFonts w:asciiTheme="minorHAnsi" w:hAnsiTheme="minorHAnsi"/>
          <w:sz w:val="24"/>
          <w:szCs w:val="24"/>
        </w:rPr>
        <w:t xml:space="preserve"> Guidance for the Community</w:t>
      </w:r>
      <w:r w:rsidR="00B774EE" w:rsidRPr="00B774EE">
        <w:rPr>
          <w:rFonts w:asciiTheme="minorHAnsi" w:hAnsiTheme="minorHAnsi"/>
          <w:sz w:val="24"/>
          <w:szCs w:val="24"/>
          <w:vertAlign w:val="superscript"/>
        </w:rPr>
        <w:footnoteReference w:id="2"/>
      </w:r>
      <w:r w:rsidR="005C59E8">
        <w:rPr>
          <w:rFonts w:asciiTheme="minorHAnsi" w:hAnsiTheme="minorHAnsi"/>
          <w:sz w:val="24"/>
          <w:szCs w:val="24"/>
        </w:rPr>
        <w:t xml:space="preserve">, gave more </w:t>
      </w:r>
      <w:r w:rsidR="00B774EE" w:rsidRPr="00B774EE">
        <w:rPr>
          <w:rFonts w:asciiTheme="minorHAnsi" w:hAnsiTheme="minorHAnsi"/>
          <w:sz w:val="24"/>
          <w:szCs w:val="24"/>
        </w:rPr>
        <w:t xml:space="preserve">detailed guidance. These announcements launched the first conversations about the future of </w:t>
      </w:r>
      <w:proofErr w:type="spellStart"/>
      <w:r w:rsidR="00B774EE" w:rsidRPr="00B774EE">
        <w:rPr>
          <w:rFonts w:asciiTheme="minorHAnsi" w:hAnsiTheme="minorHAnsi"/>
          <w:sz w:val="24"/>
          <w:szCs w:val="24"/>
        </w:rPr>
        <w:t>EarthCube</w:t>
      </w:r>
      <w:proofErr w:type="spellEnd"/>
      <w:r w:rsidR="00B774EE" w:rsidRPr="00B774EE">
        <w:rPr>
          <w:rFonts w:asciiTheme="minorHAnsi" w:hAnsiTheme="minorHAnsi"/>
          <w:sz w:val="24"/>
          <w:szCs w:val="24"/>
        </w:rPr>
        <w:t>. Over the next two years, a series of webinars, community meetings (</w:t>
      </w:r>
      <w:proofErr w:type="spellStart"/>
      <w:r w:rsidR="00B774EE" w:rsidRPr="00B774EE">
        <w:rPr>
          <w:rFonts w:asciiTheme="minorHAnsi" w:hAnsiTheme="minorHAnsi"/>
          <w:sz w:val="24"/>
          <w:szCs w:val="24"/>
        </w:rPr>
        <w:t>Charrettes</w:t>
      </w:r>
      <w:proofErr w:type="spellEnd"/>
      <w:r w:rsidR="00B774EE" w:rsidRPr="00B774EE">
        <w:rPr>
          <w:rFonts w:asciiTheme="minorHAnsi" w:hAnsiTheme="minorHAnsi"/>
          <w:sz w:val="24"/>
          <w:szCs w:val="24"/>
        </w:rPr>
        <w:t xml:space="preserve">), and White Paper and Roadmap solicitations provided </w:t>
      </w:r>
      <w:r w:rsidR="005C59E8">
        <w:rPr>
          <w:rFonts w:asciiTheme="minorHAnsi" w:hAnsiTheme="minorHAnsi"/>
          <w:sz w:val="24"/>
          <w:szCs w:val="24"/>
        </w:rPr>
        <w:t xml:space="preserve">a forum for potential </w:t>
      </w:r>
      <w:r w:rsidR="00B774EE" w:rsidRPr="00B774EE">
        <w:rPr>
          <w:rFonts w:asciiTheme="minorHAnsi" w:hAnsiTheme="minorHAnsi"/>
          <w:sz w:val="24"/>
          <w:szCs w:val="24"/>
        </w:rPr>
        <w:t xml:space="preserve">participants to propose what </w:t>
      </w:r>
      <w:proofErr w:type="spellStart"/>
      <w:r w:rsidR="00B774EE" w:rsidRPr="00B774EE">
        <w:rPr>
          <w:rFonts w:asciiTheme="minorHAnsi" w:hAnsiTheme="minorHAnsi"/>
          <w:sz w:val="24"/>
          <w:szCs w:val="24"/>
        </w:rPr>
        <w:t>EarthCube</w:t>
      </w:r>
      <w:proofErr w:type="spellEnd"/>
      <w:r w:rsidR="00B774EE" w:rsidRPr="00B774EE">
        <w:rPr>
          <w:rFonts w:asciiTheme="minorHAnsi" w:hAnsiTheme="minorHAnsi"/>
          <w:sz w:val="24"/>
          <w:szCs w:val="24"/>
        </w:rPr>
        <w:t xml:space="preserve"> should look like in terms of science requirements, technology solutions, designs, and governance.</w:t>
      </w:r>
      <w:r w:rsidR="00B774EE" w:rsidRPr="00B774EE">
        <w:rPr>
          <w:rFonts w:asciiTheme="minorHAnsi" w:hAnsiTheme="minorHAnsi"/>
          <w:sz w:val="24"/>
          <w:szCs w:val="24"/>
          <w:vertAlign w:val="superscript"/>
        </w:rPr>
        <w:footnoteReference w:id="3"/>
      </w:r>
      <w:r w:rsidR="00B774EE" w:rsidRPr="00B774EE">
        <w:rPr>
          <w:rFonts w:asciiTheme="minorHAnsi" w:hAnsiTheme="minorHAnsi"/>
          <w:sz w:val="24"/>
          <w:szCs w:val="24"/>
        </w:rPr>
        <w:t xml:space="preserve"> </w:t>
      </w:r>
    </w:p>
    <w:p w14:paraId="333D122F" w14:textId="3486B8F1" w:rsidR="003772D2" w:rsidRDefault="003772D2" w:rsidP="00CE776C">
      <w:pPr>
        <w:pStyle w:val="normal0"/>
        <w:spacing w:after="0"/>
        <w:contextualSpacing w:val="0"/>
        <w:jc w:val="both"/>
        <w:rPr>
          <w:rFonts w:asciiTheme="minorHAnsi" w:hAnsiTheme="minorHAnsi"/>
          <w:sz w:val="24"/>
          <w:szCs w:val="24"/>
        </w:rPr>
      </w:pPr>
    </w:p>
    <w:p w14:paraId="48EF6B64" w14:textId="77777777" w:rsid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t xml:space="preserve">Between March and August 2012, each of the Community Groups and Concept Teams was tasked with </w:t>
      </w:r>
      <w:r w:rsidR="005C59E8">
        <w:rPr>
          <w:rFonts w:asciiTheme="minorHAnsi" w:hAnsiTheme="minorHAnsi"/>
          <w:sz w:val="24"/>
          <w:szCs w:val="24"/>
        </w:rPr>
        <w:t>preparing</w:t>
      </w:r>
      <w:r w:rsidRPr="00B774EE">
        <w:rPr>
          <w:rFonts w:asciiTheme="minorHAnsi" w:hAnsiTheme="minorHAnsi"/>
          <w:sz w:val="24"/>
          <w:szCs w:val="24"/>
        </w:rPr>
        <w:t xml:space="preserve"> Roadmaps </w:t>
      </w:r>
      <w:r w:rsidR="005C59E8">
        <w:rPr>
          <w:rFonts w:asciiTheme="minorHAnsi" w:hAnsiTheme="minorHAnsi"/>
          <w:sz w:val="24"/>
          <w:szCs w:val="24"/>
        </w:rPr>
        <w:t>to show</w:t>
      </w:r>
      <w:r w:rsidRPr="00B774EE">
        <w:rPr>
          <w:rFonts w:asciiTheme="minorHAnsi" w:hAnsiTheme="minorHAnsi"/>
          <w:sz w:val="24"/>
          <w:szCs w:val="24"/>
        </w:rPr>
        <w:t xml:space="preserve"> how to move their area of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forward. These roadmaps were the culmination of months of research, community outreach, and deliberations in virtual and phys</w:t>
      </w:r>
      <w:r w:rsidR="005C59E8">
        <w:rPr>
          <w:rFonts w:asciiTheme="minorHAnsi" w:hAnsiTheme="minorHAnsi"/>
          <w:sz w:val="24"/>
          <w:szCs w:val="24"/>
        </w:rPr>
        <w:t>ical meetings, and they identified the</w:t>
      </w:r>
      <w:r w:rsidRPr="00B774EE">
        <w:rPr>
          <w:rFonts w:asciiTheme="minorHAnsi" w:hAnsiTheme="minorHAnsi"/>
          <w:sz w:val="24"/>
          <w:szCs w:val="24"/>
        </w:rPr>
        <w:t xml:space="preserve"> initial stakeholders and </w:t>
      </w:r>
      <w:proofErr w:type="spellStart"/>
      <w:r w:rsidRPr="00B774EE">
        <w:rPr>
          <w:rFonts w:asciiTheme="minorHAnsi" w:hAnsiTheme="minorHAnsi"/>
          <w:sz w:val="24"/>
          <w:szCs w:val="24"/>
        </w:rPr>
        <w:t>cyberinfrastructure</w:t>
      </w:r>
      <w:proofErr w:type="spellEnd"/>
      <w:r w:rsidRPr="00B774EE">
        <w:rPr>
          <w:rFonts w:asciiTheme="minorHAnsi" w:hAnsiTheme="minorHAnsi"/>
          <w:sz w:val="24"/>
          <w:szCs w:val="24"/>
        </w:rPr>
        <w:t xml:space="preserve"> components. </w:t>
      </w:r>
      <w:r w:rsidR="005C59E8">
        <w:rPr>
          <w:rFonts w:asciiTheme="minorHAnsi" w:hAnsiTheme="minorHAnsi"/>
          <w:sz w:val="24"/>
          <w:szCs w:val="24"/>
        </w:rPr>
        <w:t>Collectively t</w:t>
      </w:r>
      <w:r w:rsidRPr="00B774EE">
        <w:rPr>
          <w:rFonts w:asciiTheme="minorHAnsi" w:hAnsiTheme="minorHAnsi"/>
          <w:sz w:val="24"/>
          <w:szCs w:val="24"/>
        </w:rPr>
        <w:t xml:space="preserve">hey served to provide NSF and other interested parties with a cross spectrum of ideas and concepts from the Earth, computer, information science and other stakeholder communities regarding key elements needed to build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They were presented to NSF and the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community at the second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w:t>
      </w:r>
      <w:proofErr w:type="spellStart"/>
      <w:r w:rsidRPr="00B774EE">
        <w:rPr>
          <w:rFonts w:asciiTheme="minorHAnsi" w:hAnsiTheme="minorHAnsi"/>
          <w:sz w:val="24"/>
          <w:szCs w:val="24"/>
        </w:rPr>
        <w:t>charrette</w:t>
      </w:r>
      <w:proofErr w:type="spellEnd"/>
      <w:r w:rsidRPr="00B774EE">
        <w:rPr>
          <w:rFonts w:asciiTheme="minorHAnsi" w:hAnsiTheme="minorHAnsi"/>
          <w:sz w:val="24"/>
          <w:szCs w:val="24"/>
        </w:rPr>
        <w:t>.</w:t>
      </w:r>
    </w:p>
    <w:p w14:paraId="23F7BEC3" w14:textId="77777777" w:rsidR="00CE776C" w:rsidRPr="00B774EE" w:rsidRDefault="00CE776C" w:rsidP="00CE776C">
      <w:pPr>
        <w:pStyle w:val="normal0"/>
        <w:spacing w:after="0"/>
        <w:contextualSpacing w:val="0"/>
        <w:jc w:val="both"/>
        <w:rPr>
          <w:rFonts w:asciiTheme="minorHAnsi" w:hAnsiTheme="minorHAnsi"/>
          <w:sz w:val="24"/>
          <w:szCs w:val="24"/>
        </w:rPr>
      </w:pPr>
    </w:p>
    <w:p w14:paraId="725DF3BD" w14:textId="543640F3" w:rsid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lastRenderedPageBreak/>
        <w:t xml:space="preserve">The second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w:t>
      </w:r>
      <w:proofErr w:type="spellStart"/>
      <w:r w:rsidRPr="00B774EE">
        <w:rPr>
          <w:rFonts w:asciiTheme="minorHAnsi" w:hAnsiTheme="minorHAnsi"/>
          <w:sz w:val="24"/>
          <w:szCs w:val="24"/>
        </w:rPr>
        <w:t>charrette</w:t>
      </w:r>
      <w:proofErr w:type="spellEnd"/>
      <w:r w:rsidRPr="00B774EE">
        <w:rPr>
          <w:rFonts w:asciiTheme="minorHAnsi" w:hAnsiTheme="minorHAnsi"/>
          <w:sz w:val="24"/>
          <w:szCs w:val="24"/>
        </w:rPr>
        <w:t xml:space="preserve"> took place in Roslyn, VA, in June 2012. This event engaged 190 physical and 60 remote attendees and focused on moving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forward. A goal of the </w:t>
      </w:r>
      <w:proofErr w:type="spellStart"/>
      <w:r w:rsidRPr="00B774EE">
        <w:rPr>
          <w:rFonts w:asciiTheme="minorHAnsi" w:hAnsiTheme="minorHAnsi"/>
          <w:sz w:val="24"/>
          <w:szCs w:val="24"/>
        </w:rPr>
        <w:t>charrette</w:t>
      </w:r>
      <w:proofErr w:type="spellEnd"/>
      <w:r w:rsidRPr="00B774EE">
        <w:rPr>
          <w:rFonts w:asciiTheme="minorHAnsi" w:hAnsiTheme="minorHAnsi"/>
          <w:sz w:val="24"/>
          <w:szCs w:val="24"/>
        </w:rPr>
        <w:t xml:space="preserve"> was to review and integrate the Community Group and Concept Team draft roadmaps</w:t>
      </w:r>
      <w:r w:rsidR="005C59E8">
        <w:rPr>
          <w:rFonts w:asciiTheme="minorHAnsi" w:hAnsiTheme="minorHAnsi"/>
          <w:sz w:val="24"/>
          <w:szCs w:val="24"/>
        </w:rPr>
        <w:t xml:space="preserve">, </w:t>
      </w:r>
      <w:r w:rsidRPr="00B774EE">
        <w:rPr>
          <w:rFonts w:asciiTheme="minorHAnsi" w:hAnsiTheme="minorHAnsi"/>
          <w:sz w:val="24"/>
          <w:szCs w:val="24"/>
        </w:rPr>
        <w:t>to forge a common vision</w:t>
      </w:r>
      <w:r w:rsidR="005C59E8">
        <w:rPr>
          <w:rFonts w:asciiTheme="minorHAnsi" w:hAnsiTheme="minorHAnsi"/>
          <w:sz w:val="24"/>
          <w:szCs w:val="24"/>
        </w:rPr>
        <w:t>,</w:t>
      </w:r>
      <w:r w:rsidRPr="00B774EE">
        <w:rPr>
          <w:rFonts w:asciiTheme="minorHAnsi" w:hAnsiTheme="minorHAnsi"/>
          <w:sz w:val="24"/>
          <w:szCs w:val="24"/>
        </w:rPr>
        <w:t xml:space="preserve"> and create a cohesive set of milestones to move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forward. Activities and discussions focused on </w:t>
      </w:r>
      <w:r w:rsidR="005C59E8">
        <w:rPr>
          <w:rFonts w:asciiTheme="minorHAnsi" w:hAnsiTheme="minorHAnsi"/>
          <w:sz w:val="24"/>
          <w:szCs w:val="24"/>
        </w:rPr>
        <w:t xml:space="preserve">the </w:t>
      </w:r>
      <w:r w:rsidRPr="00B774EE">
        <w:rPr>
          <w:rFonts w:asciiTheme="minorHAnsi" w:hAnsiTheme="minorHAnsi"/>
          <w:sz w:val="24"/>
          <w:szCs w:val="24"/>
        </w:rPr>
        <w:t>identif</w:t>
      </w:r>
      <w:r w:rsidR="005C59E8">
        <w:rPr>
          <w:rFonts w:asciiTheme="minorHAnsi" w:hAnsiTheme="minorHAnsi"/>
          <w:sz w:val="24"/>
          <w:szCs w:val="24"/>
        </w:rPr>
        <w:t>ication of</w:t>
      </w:r>
      <w:r w:rsidRPr="00B774EE">
        <w:rPr>
          <w:rFonts w:asciiTheme="minorHAnsi" w:hAnsiTheme="minorHAnsi"/>
          <w:sz w:val="24"/>
          <w:szCs w:val="24"/>
        </w:rPr>
        <w:t xml:space="preserve"> common themes, challenges, and synergies</w:t>
      </w:r>
      <w:r w:rsidR="005C59E8">
        <w:rPr>
          <w:rFonts w:asciiTheme="minorHAnsi" w:hAnsiTheme="minorHAnsi"/>
          <w:sz w:val="24"/>
          <w:szCs w:val="24"/>
        </w:rPr>
        <w:t xml:space="preserve">; that could be merged into </w:t>
      </w:r>
      <w:r w:rsidRPr="00B774EE">
        <w:rPr>
          <w:rFonts w:asciiTheme="minorHAnsi" w:hAnsiTheme="minorHAnsi"/>
          <w:sz w:val="24"/>
          <w:szCs w:val="24"/>
        </w:rPr>
        <w:t xml:space="preserve">one common roadmap for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w:t>
      </w:r>
    </w:p>
    <w:p w14:paraId="195C7CA5" w14:textId="406681DF" w:rsidR="00CE776C" w:rsidRPr="00B774EE" w:rsidRDefault="002D4401" w:rsidP="00CE776C">
      <w:pPr>
        <w:pStyle w:val="normal0"/>
        <w:spacing w:after="0"/>
        <w:contextualSpacing w:val="0"/>
        <w:jc w:val="both"/>
        <w:rPr>
          <w:rFonts w:asciiTheme="minorHAnsi" w:hAnsiTheme="minorHAnsi"/>
          <w:sz w:val="24"/>
          <w:szCs w:val="24"/>
        </w:rPr>
      </w:pPr>
      <w:r>
        <w:rPr>
          <w:rFonts w:asciiTheme="minorHAnsi" w:hAnsiTheme="minorHAnsi"/>
          <w:noProof/>
          <w:sz w:val="24"/>
          <w:szCs w:val="24"/>
        </w:rPr>
        <mc:AlternateContent>
          <mc:Choice Requires="wps">
            <w:drawing>
              <wp:anchor distT="0" distB="0" distL="114300" distR="114300" simplePos="0" relativeHeight="251671552" behindDoc="0" locked="0" layoutInCell="1" allowOverlap="1" wp14:anchorId="63006EF7" wp14:editId="2C53FC6F">
                <wp:simplePos x="0" y="0"/>
                <wp:positionH relativeFrom="column">
                  <wp:posOffset>2628900</wp:posOffset>
                </wp:positionH>
                <wp:positionV relativeFrom="paragraph">
                  <wp:posOffset>22225</wp:posOffset>
                </wp:positionV>
                <wp:extent cx="3314700" cy="2400300"/>
                <wp:effectExtent l="0" t="0" r="0" b="12700"/>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39B630" w14:textId="77777777" w:rsidR="002F323E" w:rsidRDefault="002F323E" w:rsidP="003772D2">
                            <w:pPr>
                              <w:pBdr>
                                <w:top w:val="single" w:sz="4" w:space="1" w:color="auto"/>
                                <w:left w:val="single" w:sz="4" w:space="4" w:color="auto"/>
                                <w:bottom w:val="single" w:sz="4" w:space="1" w:color="auto"/>
                                <w:right w:val="single" w:sz="4" w:space="4" w:color="auto"/>
                              </w:pBdr>
                            </w:pPr>
                            <w:r>
                              <w:rPr>
                                <w:noProof/>
                              </w:rPr>
                              <w:drawing>
                                <wp:inline distT="0" distB="0" distL="0" distR="0" wp14:anchorId="253B6A62" wp14:editId="3195978E">
                                  <wp:extent cx="3250565" cy="2167152"/>
                                  <wp:effectExtent l="0" t="0" r="635" b="0"/>
                                  <wp:docPr id="107374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1174" cy="21675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0" o:spid="_x0000_s1029" type="#_x0000_t202" style="position:absolute;left:0;text-align:left;margin-left:207pt;margin-top:1.75pt;width:261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" filled="f" stroked="f">
                <v:path arrowok="t"/>
                <v:textbox>
                  <w:txbxContent>
                    <w:p w14:paraId="3C39B630" w14:textId="77777777" w:rsidR="007A5CA9" w:rsidRDefault="007A5CA9" w:rsidP="003772D2">
                      <w:pPr>
                        <w:pBdr>
                          <w:top w:val="single" w:sz="4" w:space="1" w:color="auto"/>
                          <w:left w:val="single" w:sz="4" w:space="4" w:color="auto"/>
                          <w:bottom w:val="single" w:sz="4" w:space="1" w:color="auto"/>
                          <w:right w:val="single" w:sz="4" w:space="4" w:color="auto"/>
                        </w:pBdr>
                      </w:pPr>
                      <w:r>
                        <w:rPr>
                          <w:noProof/>
                        </w:rPr>
                        <w:drawing>
                          <wp:inline distT="0" distB="0" distL="0" distR="0" wp14:anchorId="253B6A62" wp14:editId="3195978E">
                            <wp:extent cx="3250565" cy="2167152"/>
                            <wp:effectExtent l="0" t="0" r="635" b="0"/>
                            <wp:docPr id="107374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1174" cy="2167558"/>
                                    </a:xfrm>
                                    <a:prstGeom prst="rect">
                                      <a:avLst/>
                                    </a:prstGeom>
                                    <a:noFill/>
                                    <a:ln>
                                      <a:noFill/>
                                    </a:ln>
                                  </pic:spPr>
                                </pic:pic>
                              </a:graphicData>
                            </a:graphic>
                          </wp:inline>
                        </w:drawing>
                      </w:r>
                    </w:p>
                  </w:txbxContent>
                </v:textbox>
                <w10:wrap type="square"/>
              </v:shape>
            </w:pict>
          </mc:Fallback>
        </mc:AlternateContent>
      </w:r>
    </w:p>
    <w:p w14:paraId="0C267779" w14:textId="77777777" w:rsid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t>Beginning in summer</w:t>
      </w:r>
      <w:r w:rsidR="00315FDB">
        <w:rPr>
          <w:rFonts w:asciiTheme="minorHAnsi" w:hAnsiTheme="minorHAnsi"/>
          <w:sz w:val="24"/>
          <w:szCs w:val="24"/>
        </w:rPr>
        <w:t xml:space="preserve"> 2012, NSF funded a series of </w:t>
      </w:r>
      <w:r w:rsidR="005C59E8">
        <w:rPr>
          <w:rFonts w:asciiTheme="minorHAnsi" w:hAnsiTheme="minorHAnsi"/>
          <w:sz w:val="24"/>
          <w:szCs w:val="24"/>
        </w:rPr>
        <w:t>24</w:t>
      </w:r>
      <w:r w:rsidRPr="00B774EE">
        <w:rPr>
          <w:rFonts w:asciiTheme="minorHAnsi" w:hAnsiTheme="minorHAnsi"/>
          <w:sz w:val="24"/>
          <w:szCs w:val="24"/>
        </w:rPr>
        <w:t xml:space="preserve">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domain end-user workshops. These workshops targeted a broad spectrum of Earth, atmosphere, ocean, and </w:t>
      </w:r>
      <w:r w:rsidR="005C59E8">
        <w:rPr>
          <w:rFonts w:asciiTheme="minorHAnsi" w:hAnsiTheme="minorHAnsi"/>
          <w:sz w:val="24"/>
          <w:szCs w:val="24"/>
        </w:rPr>
        <w:t>allied senior, mid- and early-</w:t>
      </w:r>
      <w:r w:rsidRPr="00B774EE">
        <w:rPr>
          <w:rFonts w:asciiTheme="minorHAnsi" w:hAnsiTheme="minorHAnsi"/>
          <w:sz w:val="24"/>
          <w:szCs w:val="24"/>
        </w:rPr>
        <w:t>career scientists. The purpose of these workshops was to allow</w:t>
      </w:r>
      <w:r w:rsidR="005C59E8">
        <w:rPr>
          <w:rFonts w:asciiTheme="minorHAnsi" w:hAnsiTheme="minorHAnsi"/>
          <w:sz w:val="24"/>
          <w:szCs w:val="24"/>
        </w:rPr>
        <w:t xml:space="preserve"> the constituent</w:t>
      </w:r>
      <w:r w:rsidRPr="00B774EE">
        <w:rPr>
          <w:rFonts w:asciiTheme="minorHAnsi" w:hAnsiTheme="minorHAnsi"/>
          <w:sz w:val="24"/>
          <w:szCs w:val="24"/>
        </w:rPr>
        <w:t xml:space="preserve"> geoscience communities to articulate their </w:t>
      </w:r>
      <w:proofErr w:type="spellStart"/>
      <w:r w:rsidRPr="00B774EE">
        <w:rPr>
          <w:rFonts w:asciiTheme="minorHAnsi" w:hAnsiTheme="minorHAnsi"/>
          <w:sz w:val="24"/>
          <w:szCs w:val="24"/>
        </w:rPr>
        <w:t>cyberinfrastructure</w:t>
      </w:r>
      <w:proofErr w:type="spellEnd"/>
      <w:r w:rsidRPr="00B774EE">
        <w:rPr>
          <w:rFonts w:asciiTheme="minorHAnsi" w:hAnsiTheme="minorHAnsi"/>
          <w:sz w:val="24"/>
          <w:szCs w:val="24"/>
        </w:rPr>
        <w:t xml:space="preserve"> needs and </w:t>
      </w:r>
      <w:r w:rsidR="004B4517">
        <w:rPr>
          <w:rFonts w:asciiTheme="minorHAnsi" w:hAnsiTheme="minorHAnsi"/>
          <w:sz w:val="24"/>
          <w:szCs w:val="24"/>
        </w:rPr>
        <w:t xml:space="preserve">science goals, particularly in relation to the accessibility of data and information </w:t>
      </w:r>
      <w:r w:rsidRPr="00B774EE">
        <w:rPr>
          <w:rFonts w:asciiTheme="minorHAnsi" w:hAnsiTheme="minorHAnsi"/>
          <w:sz w:val="24"/>
          <w:szCs w:val="24"/>
        </w:rPr>
        <w:t xml:space="preserve">both within their disciplines and </w:t>
      </w:r>
      <w:r w:rsidR="004B4517">
        <w:rPr>
          <w:rFonts w:asciiTheme="minorHAnsi" w:hAnsiTheme="minorHAnsi"/>
          <w:sz w:val="24"/>
          <w:szCs w:val="24"/>
        </w:rPr>
        <w:t xml:space="preserve">from </w:t>
      </w:r>
      <w:r w:rsidRPr="00B774EE">
        <w:rPr>
          <w:rFonts w:asciiTheme="minorHAnsi" w:hAnsiTheme="minorHAnsi"/>
          <w:sz w:val="24"/>
          <w:szCs w:val="24"/>
        </w:rPr>
        <w:t xml:space="preserve">other fields. </w:t>
      </w:r>
    </w:p>
    <w:p w14:paraId="3AC212E8" w14:textId="77777777" w:rsidR="00CE776C" w:rsidRPr="00B774EE" w:rsidRDefault="00CE776C" w:rsidP="00CE776C">
      <w:pPr>
        <w:pStyle w:val="normal0"/>
        <w:spacing w:after="0"/>
        <w:contextualSpacing w:val="0"/>
        <w:jc w:val="both"/>
        <w:rPr>
          <w:rFonts w:asciiTheme="minorHAnsi" w:hAnsiTheme="minorHAnsi"/>
          <w:sz w:val="24"/>
          <w:szCs w:val="24"/>
        </w:rPr>
      </w:pPr>
    </w:p>
    <w:p w14:paraId="425C1FBA" w14:textId="77777777" w:rsid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t xml:space="preserve">Meetings </w:t>
      </w:r>
      <w:r w:rsidR="004B4517" w:rsidRPr="004B4517">
        <w:rPr>
          <w:rFonts w:asciiTheme="minorHAnsi" w:hAnsiTheme="minorHAnsi"/>
          <w:sz w:val="24"/>
          <w:szCs w:val="24"/>
        </w:rPr>
        <w:t xml:space="preserve">of the </w:t>
      </w:r>
      <w:proofErr w:type="spellStart"/>
      <w:r w:rsidR="004B4517" w:rsidRPr="004B4517">
        <w:rPr>
          <w:rFonts w:asciiTheme="minorHAnsi" w:hAnsiTheme="minorHAnsi"/>
          <w:sz w:val="24"/>
          <w:szCs w:val="24"/>
        </w:rPr>
        <w:t>EarthCube</w:t>
      </w:r>
      <w:proofErr w:type="spellEnd"/>
      <w:r w:rsidR="004B4517" w:rsidRPr="004B4517">
        <w:rPr>
          <w:rFonts w:asciiTheme="minorHAnsi" w:hAnsiTheme="minorHAnsi"/>
          <w:sz w:val="24"/>
          <w:szCs w:val="24"/>
        </w:rPr>
        <w:t xml:space="preserve"> Community Groups and Concept Award Teams Principal Investigators were held in June and October 2012. The first meeting fostered the discussions and roadmap integration efforts, which began at the June 2012 </w:t>
      </w:r>
      <w:proofErr w:type="spellStart"/>
      <w:r w:rsidR="004B4517" w:rsidRPr="004B4517">
        <w:rPr>
          <w:rFonts w:asciiTheme="minorHAnsi" w:hAnsiTheme="minorHAnsi"/>
          <w:sz w:val="24"/>
          <w:szCs w:val="24"/>
        </w:rPr>
        <w:t>charrette</w:t>
      </w:r>
      <w:proofErr w:type="spellEnd"/>
      <w:r w:rsidR="004B4517" w:rsidRPr="004B4517">
        <w:rPr>
          <w:rFonts w:asciiTheme="minorHAnsi" w:hAnsiTheme="minorHAnsi"/>
          <w:sz w:val="24"/>
          <w:szCs w:val="24"/>
        </w:rPr>
        <w:t xml:space="preserve">, and generated ideas for use cases, reference architecture, governance and timelines. The follow-up meeting furthered integration of the roadmaps, thereby developing a more cohesive vision of how to move </w:t>
      </w:r>
      <w:proofErr w:type="spellStart"/>
      <w:r w:rsidR="004B4517" w:rsidRPr="004B4517">
        <w:rPr>
          <w:rFonts w:asciiTheme="minorHAnsi" w:hAnsiTheme="minorHAnsi"/>
          <w:sz w:val="24"/>
          <w:szCs w:val="24"/>
        </w:rPr>
        <w:t>EarthCube</w:t>
      </w:r>
      <w:proofErr w:type="spellEnd"/>
      <w:r w:rsidR="004B4517" w:rsidRPr="004B4517">
        <w:rPr>
          <w:rFonts w:asciiTheme="minorHAnsi" w:hAnsiTheme="minorHAnsi"/>
          <w:sz w:val="24"/>
          <w:szCs w:val="24"/>
        </w:rPr>
        <w:t xml:space="preserve"> forward. Significant steps have been made towards achieving this goal, and a comprehensive technical roadmap f</w:t>
      </w:r>
      <w:r w:rsidR="004B4517">
        <w:rPr>
          <w:rFonts w:asciiTheme="minorHAnsi" w:hAnsiTheme="minorHAnsi"/>
          <w:sz w:val="24"/>
          <w:szCs w:val="24"/>
        </w:rPr>
        <w:t xml:space="preserve">or </w:t>
      </w:r>
      <w:proofErr w:type="spellStart"/>
      <w:r w:rsidR="004B4517">
        <w:rPr>
          <w:rFonts w:asciiTheme="minorHAnsi" w:hAnsiTheme="minorHAnsi"/>
          <w:sz w:val="24"/>
          <w:szCs w:val="24"/>
        </w:rPr>
        <w:t>EarthCube</w:t>
      </w:r>
      <w:proofErr w:type="spellEnd"/>
      <w:r w:rsidR="004B4517">
        <w:rPr>
          <w:rFonts w:asciiTheme="minorHAnsi" w:hAnsiTheme="minorHAnsi"/>
          <w:sz w:val="24"/>
          <w:szCs w:val="24"/>
        </w:rPr>
        <w:t xml:space="preserve"> is being assembled</w:t>
      </w:r>
      <w:r w:rsidRPr="00B774EE">
        <w:rPr>
          <w:rFonts w:asciiTheme="minorHAnsi" w:hAnsiTheme="minorHAnsi"/>
          <w:sz w:val="24"/>
          <w:szCs w:val="24"/>
        </w:rPr>
        <w:t>.</w:t>
      </w:r>
    </w:p>
    <w:p w14:paraId="633A0D6B" w14:textId="77777777" w:rsidR="00CE776C" w:rsidRPr="00B774EE" w:rsidRDefault="00CE776C" w:rsidP="00CE776C">
      <w:pPr>
        <w:pStyle w:val="normal0"/>
        <w:spacing w:after="0"/>
        <w:contextualSpacing w:val="0"/>
        <w:jc w:val="both"/>
        <w:rPr>
          <w:rFonts w:asciiTheme="minorHAnsi" w:hAnsiTheme="minorHAnsi"/>
          <w:sz w:val="24"/>
          <w:szCs w:val="24"/>
        </w:rPr>
      </w:pPr>
    </w:p>
    <w:p w14:paraId="45219C76" w14:textId="77777777" w:rsid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t xml:space="preserve">In September 2013, the NSF, marking a new phase for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announced $14.5 million in funding for initial software components development for </w:t>
      </w:r>
      <w:proofErr w:type="spellStart"/>
      <w:r w:rsidRPr="00B774EE">
        <w:rPr>
          <w:rFonts w:asciiTheme="minorHAnsi" w:hAnsiTheme="minorHAnsi"/>
          <w:sz w:val="24"/>
          <w:szCs w:val="24"/>
        </w:rPr>
        <w:t>EarthCube</w:t>
      </w:r>
      <w:proofErr w:type="spellEnd"/>
      <w:r w:rsidRPr="00B774EE">
        <w:rPr>
          <w:rFonts w:asciiTheme="minorHAnsi" w:hAnsiTheme="minorHAnsi"/>
          <w:sz w:val="24"/>
          <w:szCs w:val="24"/>
        </w:rPr>
        <w:t xml:space="preserve"> (‘Building Blocks'), projects to develop broad architecture design white papers (‘Conceptual Designs’), and Research Coordination Networks (RCNs) to advance community- building exemplars in several domain science communities, and a project to develop and test a prototype community governance framework</w:t>
      </w:r>
      <w:r w:rsidR="004B4517">
        <w:rPr>
          <w:rFonts w:asciiTheme="minorHAnsi" w:hAnsiTheme="minorHAnsi"/>
          <w:sz w:val="24"/>
          <w:szCs w:val="24"/>
        </w:rPr>
        <w:t xml:space="preserve">. NSF support for </w:t>
      </w:r>
      <w:proofErr w:type="spellStart"/>
      <w:r w:rsidR="004B4517">
        <w:rPr>
          <w:rFonts w:asciiTheme="minorHAnsi" w:hAnsiTheme="minorHAnsi"/>
          <w:sz w:val="24"/>
          <w:szCs w:val="24"/>
        </w:rPr>
        <w:t>EarthCube</w:t>
      </w:r>
      <w:proofErr w:type="spellEnd"/>
      <w:r w:rsidR="004B4517">
        <w:rPr>
          <w:rFonts w:asciiTheme="minorHAnsi" w:hAnsiTheme="minorHAnsi"/>
          <w:sz w:val="24"/>
          <w:szCs w:val="24"/>
        </w:rPr>
        <w:t xml:space="preserve"> </w:t>
      </w:r>
      <w:r w:rsidRPr="00B774EE">
        <w:rPr>
          <w:rFonts w:asciiTheme="minorHAnsi" w:hAnsiTheme="minorHAnsi"/>
          <w:sz w:val="24"/>
          <w:szCs w:val="24"/>
        </w:rPr>
        <w:t>continued with the announcement of another round of awards in September 2014.</w:t>
      </w:r>
    </w:p>
    <w:p w14:paraId="357C257F" w14:textId="77777777" w:rsidR="00CE776C" w:rsidRPr="00B774EE" w:rsidRDefault="00CE776C" w:rsidP="00CE776C">
      <w:pPr>
        <w:pStyle w:val="normal0"/>
        <w:spacing w:after="0"/>
        <w:contextualSpacing w:val="0"/>
        <w:jc w:val="both"/>
        <w:rPr>
          <w:rFonts w:asciiTheme="minorHAnsi" w:hAnsiTheme="minorHAnsi"/>
          <w:sz w:val="24"/>
          <w:szCs w:val="24"/>
        </w:rPr>
      </w:pPr>
    </w:p>
    <w:p w14:paraId="76B74FAD" w14:textId="77777777" w:rsidR="00B774EE" w:rsidRPr="00B774EE" w:rsidRDefault="00B774EE" w:rsidP="00CE776C">
      <w:pPr>
        <w:pStyle w:val="normal0"/>
        <w:spacing w:after="0"/>
        <w:contextualSpacing w:val="0"/>
        <w:jc w:val="both"/>
        <w:rPr>
          <w:rFonts w:asciiTheme="minorHAnsi" w:hAnsiTheme="minorHAnsi"/>
          <w:sz w:val="24"/>
          <w:szCs w:val="24"/>
        </w:rPr>
      </w:pPr>
      <w:r w:rsidRPr="00B774EE">
        <w:rPr>
          <w:rFonts w:asciiTheme="minorHAnsi" w:hAnsiTheme="minorHAnsi"/>
          <w:sz w:val="24"/>
          <w:szCs w:val="24"/>
        </w:rPr>
        <w:t xml:space="preserve">To date, a great deal of collaborative work has been done to further the advancement of </w:t>
      </w:r>
      <w:proofErr w:type="spellStart"/>
      <w:r w:rsidRPr="00B774EE">
        <w:rPr>
          <w:rFonts w:asciiTheme="minorHAnsi" w:hAnsiTheme="minorHAnsi"/>
          <w:sz w:val="24"/>
          <w:szCs w:val="24"/>
        </w:rPr>
        <w:t>EarthCub</w:t>
      </w:r>
      <w:r w:rsidR="004B4517">
        <w:rPr>
          <w:rFonts w:asciiTheme="minorHAnsi" w:hAnsiTheme="minorHAnsi"/>
          <w:sz w:val="24"/>
          <w:szCs w:val="24"/>
        </w:rPr>
        <w:t>e</w:t>
      </w:r>
      <w:proofErr w:type="spellEnd"/>
      <w:r w:rsidR="004B4517">
        <w:rPr>
          <w:rFonts w:asciiTheme="minorHAnsi" w:hAnsiTheme="minorHAnsi"/>
          <w:sz w:val="24"/>
          <w:szCs w:val="24"/>
        </w:rPr>
        <w:t xml:space="preserve">, but the process is far from complete, and in </w:t>
      </w:r>
      <w:r w:rsidRPr="00B774EE">
        <w:rPr>
          <w:rFonts w:asciiTheme="minorHAnsi" w:hAnsiTheme="minorHAnsi"/>
          <w:sz w:val="24"/>
          <w:szCs w:val="24"/>
        </w:rPr>
        <w:t xml:space="preserve">the coming years the </w:t>
      </w:r>
      <w:r w:rsidR="004B4517">
        <w:rPr>
          <w:rFonts w:asciiTheme="minorHAnsi" w:hAnsiTheme="minorHAnsi"/>
          <w:sz w:val="24"/>
          <w:szCs w:val="24"/>
        </w:rPr>
        <w:t>geoscience</w:t>
      </w:r>
      <w:r w:rsidRPr="00B774EE">
        <w:rPr>
          <w:rFonts w:asciiTheme="minorHAnsi" w:hAnsiTheme="minorHAnsi"/>
          <w:sz w:val="24"/>
          <w:szCs w:val="24"/>
        </w:rPr>
        <w:t xml:space="preserve"> community will continue to build and expand upon the work already done. </w:t>
      </w:r>
    </w:p>
    <w:p w14:paraId="7A55F5F6" w14:textId="6728B8D3" w:rsidR="00733A04" w:rsidRPr="00EB2D69" w:rsidRDefault="002525B1" w:rsidP="00D42147">
      <w:pPr>
        <w:rPr>
          <w:b/>
          <w:sz w:val="36"/>
        </w:rPr>
      </w:pPr>
      <w:r>
        <w:rPr>
          <w:b/>
          <w:sz w:val="36"/>
        </w:rPr>
        <w:lastRenderedPageBreak/>
        <w:t xml:space="preserve">4. </w:t>
      </w:r>
      <w:r w:rsidR="00733A04" w:rsidRPr="00EB2D69">
        <w:rPr>
          <w:b/>
          <w:sz w:val="36"/>
        </w:rPr>
        <w:t>End User Workshops</w:t>
      </w:r>
      <w:r w:rsidR="00292B53">
        <w:rPr>
          <w:b/>
          <w:sz w:val="36"/>
        </w:rPr>
        <w:t>: Gathering Requirements from Scientists (2012-2014)</w:t>
      </w:r>
    </w:p>
    <w:p w14:paraId="4EC9CE9C" w14:textId="77777777" w:rsidR="00733A04" w:rsidRDefault="00733A04" w:rsidP="00D42147"/>
    <w:p w14:paraId="2F081469" w14:textId="77777777" w:rsidR="00356CE3" w:rsidRDefault="00356CE3" w:rsidP="000E77FC">
      <w:pPr>
        <w:pStyle w:val="normal0"/>
        <w:spacing w:after="0"/>
        <w:contextualSpacing w:val="0"/>
        <w:jc w:val="both"/>
        <w:rPr>
          <w:rFonts w:asciiTheme="minorHAnsi" w:hAnsiTheme="minorHAnsi"/>
          <w:sz w:val="24"/>
          <w:szCs w:val="24"/>
        </w:rPr>
      </w:pPr>
      <w:r w:rsidRPr="00084A77">
        <w:rPr>
          <w:rFonts w:asciiTheme="minorHAnsi" w:hAnsiTheme="minorHAnsi"/>
          <w:sz w:val="24"/>
        </w:rPr>
        <w:t xml:space="preserve">NSF </w:t>
      </w:r>
      <w:r w:rsidR="00EA39B7" w:rsidRPr="00EA39B7">
        <w:rPr>
          <w:rFonts w:asciiTheme="minorHAnsi" w:hAnsiTheme="minorHAnsi"/>
          <w:sz w:val="24"/>
        </w:rPr>
        <w:t xml:space="preserve">funded 24 </w:t>
      </w:r>
      <w:proofErr w:type="spellStart"/>
      <w:r w:rsidR="00EA39B7" w:rsidRPr="00EA39B7">
        <w:rPr>
          <w:rFonts w:asciiTheme="minorHAnsi" w:hAnsiTheme="minorHAnsi"/>
          <w:sz w:val="24"/>
        </w:rPr>
        <w:t>EarthCube</w:t>
      </w:r>
      <w:proofErr w:type="spellEnd"/>
      <w:r w:rsidR="00EA39B7" w:rsidRPr="00EA39B7">
        <w:rPr>
          <w:rFonts w:asciiTheme="minorHAnsi" w:hAnsiTheme="minorHAnsi"/>
          <w:sz w:val="24"/>
        </w:rPr>
        <w:t xml:space="preserve"> domain end-user workshops targeting a broad spectrum of Earth, atmosphere, ocean, and related senior, mid- and early career scientists. The purpose of these workshops was to allow geoscience communities to articulate and document their </w:t>
      </w:r>
      <w:proofErr w:type="spellStart"/>
      <w:r w:rsidR="00EA39B7" w:rsidRPr="00EA39B7">
        <w:rPr>
          <w:rFonts w:asciiTheme="minorHAnsi" w:hAnsiTheme="minorHAnsi"/>
          <w:sz w:val="24"/>
        </w:rPr>
        <w:t>cyberinfrastructure</w:t>
      </w:r>
      <w:proofErr w:type="spellEnd"/>
      <w:r w:rsidR="00EA39B7" w:rsidRPr="00EA39B7">
        <w:rPr>
          <w:rFonts w:asciiTheme="minorHAnsi" w:hAnsiTheme="minorHAnsi"/>
          <w:sz w:val="24"/>
        </w:rPr>
        <w:t xml:space="preserve"> needs with the object of improving data and information access within and outside their disciplines. An additional goal of these workshops was to gather information about the science-drivers and data utilities, and the requirements for user-interfaces, models, software, tools, etc. so that </w:t>
      </w:r>
      <w:proofErr w:type="spellStart"/>
      <w:r w:rsidR="00EA39B7" w:rsidRPr="00EA39B7">
        <w:rPr>
          <w:rFonts w:asciiTheme="minorHAnsi" w:hAnsiTheme="minorHAnsi"/>
          <w:sz w:val="24"/>
        </w:rPr>
        <w:t>EarthCube</w:t>
      </w:r>
      <w:proofErr w:type="spellEnd"/>
      <w:r w:rsidR="00EA39B7" w:rsidRPr="00EA39B7">
        <w:rPr>
          <w:rFonts w:asciiTheme="minorHAnsi" w:hAnsiTheme="minorHAnsi"/>
          <w:sz w:val="24"/>
        </w:rPr>
        <w:t xml:space="preserve"> can be designed to help geoscientists more easily do the science they want and would like to accomplish</w:t>
      </w:r>
      <w:r w:rsidRPr="00356CE3">
        <w:rPr>
          <w:rFonts w:asciiTheme="minorHAnsi" w:hAnsiTheme="minorHAnsi"/>
          <w:sz w:val="24"/>
          <w:szCs w:val="24"/>
        </w:rPr>
        <w:t>.</w:t>
      </w:r>
    </w:p>
    <w:p w14:paraId="6403BC89" w14:textId="77777777" w:rsidR="000E77FC" w:rsidRPr="00356CE3" w:rsidRDefault="000E77FC" w:rsidP="000E77FC">
      <w:pPr>
        <w:pStyle w:val="normal0"/>
        <w:spacing w:after="0"/>
        <w:contextualSpacing w:val="0"/>
        <w:jc w:val="both"/>
        <w:rPr>
          <w:rFonts w:asciiTheme="minorHAnsi" w:hAnsiTheme="minorHAnsi"/>
          <w:sz w:val="24"/>
          <w:szCs w:val="24"/>
        </w:rPr>
      </w:pPr>
    </w:p>
    <w:p w14:paraId="7E64BD0A" w14:textId="77777777" w:rsidR="00356CE3" w:rsidRPr="00356CE3" w:rsidRDefault="00EA39B7" w:rsidP="000E77FC">
      <w:pPr>
        <w:pStyle w:val="normal0"/>
        <w:spacing w:after="0"/>
        <w:contextualSpacing w:val="0"/>
        <w:jc w:val="both"/>
        <w:rPr>
          <w:rFonts w:asciiTheme="minorHAnsi" w:hAnsiTheme="minorHAnsi"/>
          <w:sz w:val="24"/>
          <w:szCs w:val="24"/>
        </w:rPr>
      </w:pPr>
      <w:r w:rsidRPr="00EA39B7">
        <w:rPr>
          <w:rFonts w:asciiTheme="minorHAnsi" w:hAnsiTheme="minorHAnsi"/>
          <w:sz w:val="24"/>
          <w:szCs w:val="24"/>
        </w:rPr>
        <w:t xml:space="preserve">Outcomes of the domain workshops and other community engagement programs continue to actively shape </w:t>
      </w:r>
      <w:proofErr w:type="spellStart"/>
      <w:r w:rsidRPr="00EA39B7">
        <w:rPr>
          <w:rFonts w:asciiTheme="minorHAnsi" w:hAnsiTheme="minorHAnsi"/>
          <w:sz w:val="24"/>
          <w:szCs w:val="24"/>
        </w:rPr>
        <w:t>EarthCube’s</w:t>
      </w:r>
      <w:proofErr w:type="spellEnd"/>
      <w:r w:rsidRPr="00EA39B7">
        <w:rPr>
          <w:rFonts w:asciiTheme="minorHAnsi" w:hAnsiTheme="minorHAnsi"/>
          <w:sz w:val="24"/>
          <w:szCs w:val="24"/>
        </w:rPr>
        <w:t xml:space="preserve"> form and function. Additionally, the workshops served to introduce </w:t>
      </w:r>
      <w:proofErr w:type="spellStart"/>
      <w:r w:rsidRPr="00EA39B7">
        <w:rPr>
          <w:rFonts w:asciiTheme="minorHAnsi" w:hAnsiTheme="minorHAnsi"/>
          <w:sz w:val="24"/>
          <w:szCs w:val="24"/>
        </w:rPr>
        <w:t>EarthCube</w:t>
      </w:r>
      <w:proofErr w:type="spellEnd"/>
      <w:r w:rsidRPr="00EA39B7">
        <w:rPr>
          <w:rFonts w:asciiTheme="minorHAnsi" w:hAnsiTheme="minorHAnsi"/>
          <w:sz w:val="24"/>
          <w:szCs w:val="24"/>
        </w:rPr>
        <w:t xml:space="preserve"> to a broad spectrum of end-users, and encouraged them to think about how data-enabled science could help them achieve their scientific goals. This information is currently being analyzed by working groups and teams constituted under </w:t>
      </w:r>
      <w:proofErr w:type="spellStart"/>
      <w:r w:rsidRPr="00EA39B7">
        <w:rPr>
          <w:rFonts w:asciiTheme="minorHAnsi" w:hAnsiTheme="minorHAnsi"/>
          <w:sz w:val="24"/>
          <w:szCs w:val="24"/>
        </w:rPr>
        <w:t>EarthCube’s</w:t>
      </w:r>
      <w:proofErr w:type="spellEnd"/>
      <w:r w:rsidRPr="00EA39B7">
        <w:rPr>
          <w:rFonts w:asciiTheme="minorHAnsi" w:hAnsiTheme="minorHAnsi"/>
          <w:sz w:val="24"/>
          <w:szCs w:val="24"/>
        </w:rPr>
        <w:t xml:space="preserve"> Demonstration Governance Structure, with the object of determining how it can best be leveraged to enable and enhance the future development of </w:t>
      </w:r>
      <w:proofErr w:type="spellStart"/>
      <w:r w:rsidRPr="00EA39B7">
        <w:rPr>
          <w:rFonts w:asciiTheme="minorHAnsi" w:hAnsiTheme="minorHAnsi"/>
          <w:sz w:val="24"/>
          <w:szCs w:val="24"/>
        </w:rPr>
        <w:t>EarthCube</w:t>
      </w:r>
      <w:proofErr w:type="spellEnd"/>
      <w:proofErr w:type="gramStart"/>
      <w:r w:rsidRPr="00EA39B7">
        <w:rPr>
          <w:rFonts w:asciiTheme="minorHAnsi" w:hAnsiTheme="minorHAnsi"/>
          <w:sz w:val="24"/>
          <w:szCs w:val="24"/>
        </w:rPr>
        <w:t>.</w:t>
      </w:r>
      <w:r w:rsidR="00356CE3" w:rsidRPr="00356CE3">
        <w:rPr>
          <w:rFonts w:asciiTheme="minorHAnsi" w:hAnsiTheme="minorHAnsi"/>
          <w:sz w:val="24"/>
          <w:szCs w:val="24"/>
        </w:rPr>
        <w:t>.</w:t>
      </w:r>
      <w:proofErr w:type="gramEnd"/>
    </w:p>
    <w:p w14:paraId="79B530B3" w14:textId="77777777" w:rsidR="00356CE3" w:rsidRPr="00356CE3" w:rsidRDefault="00356CE3" w:rsidP="000E77FC">
      <w:pPr>
        <w:pStyle w:val="normal0"/>
        <w:contextualSpacing w:val="0"/>
        <w:jc w:val="both"/>
        <w:rPr>
          <w:rFonts w:asciiTheme="minorHAnsi" w:hAnsiTheme="minorHAnsi"/>
          <w:sz w:val="24"/>
          <w:szCs w:val="24"/>
        </w:rPr>
      </w:pPr>
    </w:p>
    <w:p w14:paraId="371A3DD6" w14:textId="77777777" w:rsidR="00356CE3" w:rsidRDefault="00EA39B7" w:rsidP="007C5324">
      <w:pPr>
        <w:pStyle w:val="normal0"/>
        <w:spacing w:after="0"/>
        <w:contextualSpacing w:val="0"/>
        <w:jc w:val="both"/>
        <w:rPr>
          <w:rFonts w:asciiTheme="minorHAnsi" w:hAnsiTheme="minorHAnsi"/>
          <w:sz w:val="24"/>
          <w:szCs w:val="24"/>
        </w:rPr>
      </w:pPr>
      <w:r w:rsidRPr="00EA39B7">
        <w:rPr>
          <w:rFonts w:asciiTheme="minorHAnsi" w:hAnsiTheme="minorHAnsi"/>
          <w:sz w:val="24"/>
          <w:szCs w:val="24"/>
        </w:rPr>
        <w:t>Included in the Executive Summaries for each of these workshops are statements about the community’s science vision and the challenges it faces, as well as the technical requirements needed to address them, and priorities and recommendations for action</w:t>
      </w:r>
      <w:r w:rsidR="000E77FC">
        <w:rPr>
          <w:rFonts w:asciiTheme="minorHAnsi" w:hAnsiTheme="minorHAnsi"/>
          <w:sz w:val="24"/>
          <w:szCs w:val="24"/>
        </w:rPr>
        <w:t>.</w:t>
      </w:r>
    </w:p>
    <w:p w14:paraId="1777C662" w14:textId="77777777" w:rsidR="007C5324" w:rsidRDefault="007C5324" w:rsidP="007C5324">
      <w:pPr>
        <w:pStyle w:val="normal0"/>
        <w:spacing w:after="0"/>
        <w:contextualSpacing w:val="0"/>
        <w:jc w:val="both"/>
        <w:rPr>
          <w:rFonts w:asciiTheme="minorHAnsi" w:hAnsiTheme="minorHAnsi"/>
          <w:sz w:val="24"/>
          <w:szCs w:val="24"/>
        </w:rPr>
      </w:pPr>
    </w:p>
    <w:p w14:paraId="2C501664" w14:textId="59A11521" w:rsidR="007C5324" w:rsidRDefault="007C5324" w:rsidP="007C5324">
      <w:pPr>
        <w:jc w:val="both"/>
      </w:pPr>
      <w:r>
        <w:t xml:space="preserve">End user workshop reports and other materials are available from </w:t>
      </w:r>
      <w:hyperlink r:id="rId19" w:history="1">
        <w:r w:rsidRPr="00BB6CF4">
          <w:rPr>
            <w:rStyle w:val="Hyperlink"/>
          </w:rPr>
          <w:t>http://www.earthcube.org/page/end-user-workshops</w:t>
        </w:r>
      </w:hyperlink>
      <w:r>
        <w:t>, including a compilation of workshop executive summaries.</w:t>
      </w:r>
    </w:p>
    <w:p w14:paraId="4F257213" w14:textId="77777777" w:rsidR="00292B53" w:rsidRDefault="00292B53" w:rsidP="00292B53">
      <w:pPr>
        <w:jc w:val="center"/>
        <w:rPr>
          <w:highlight w:val="yellow"/>
        </w:rPr>
      </w:pPr>
    </w:p>
    <w:p w14:paraId="6A961FF6" w14:textId="13B470CD" w:rsidR="00292B53" w:rsidRDefault="007C5324" w:rsidP="00292B53">
      <w:pPr>
        <w:rPr>
          <w:highlight w:val="yellow"/>
        </w:rPr>
      </w:pPr>
      <w:r w:rsidRPr="00356CE3">
        <w:rPr>
          <w:noProof/>
        </w:rPr>
        <w:drawing>
          <wp:anchor distT="114300" distB="114300" distL="114300" distR="114300" simplePos="0" relativeHeight="251827200" behindDoc="0" locked="0" layoutInCell="1" allowOverlap="0" wp14:anchorId="2796192F" wp14:editId="7F41967C">
            <wp:simplePos x="0" y="0"/>
            <wp:positionH relativeFrom="margin">
              <wp:posOffset>571500</wp:posOffset>
            </wp:positionH>
            <wp:positionV relativeFrom="paragraph">
              <wp:posOffset>20955</wp:posOffset>
            </wp:positionV>
            <wp:extent cx="4800600" cy="1380490"/>
            <wp:effectExtent l="25400" t="25400" r="25400" b="16510"/>
            <wp:wrapSquare wrapText="bothSides"/>
            <wp:docPr id="46" name="Picture 46"/>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0"/>
                    <a:srcRect/>
                    <a:stretch>
                      <a:fillRect/>
                    </a:stretch>
                  </pic:blipFill>
                  <pic:spPr>
                    <a:xfrm>
                      <a:off x="0" y="0"/>
                      <a:ext cx="4800600" cy="1380490"/>
                    </a:xfrm>
                    <a:prstGeom prst="rect">
                      <a:avLst/>
                    </a:prstGeom>
                    <a:ln>
                      <a:solidFill>
                        <a:srgbClr val="000000"/>
                      </a:solid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1C551123" w14:textId="6654EE0D" w:rsidR="00292B53" w:rsidRDefault="00292B53" w:rsidP="00292B53">
      <w:pPr>
        <w:rPr>
          <w:highlight w:val="yellow"/>
        </w:rPr>
      </w:pPr>
    </w:p>
    <w:p w14:paraId="067F2D5B" w14:textId="77777777" w:rsidR="00292B53" w:rsidRDefault="00292B53" w:rsidP="00292B53">
      <w:pPr>
        <w:jc w:val="both"/>
      </w:pPr>
    </w:p>
    <w:p w14:paraId="57FBB407" w14:textId="77777777" w:rsidR="00292B53" w:rsidRPr="002D4401" w:rsidRDefault="00292B53" w:rsidP="00292B53">
      <w:pPr>
        <w:pBdr>
          <w:top w:val="single" w:sz="4" w:space="1" w:color="auto"/>
          <w:left w:val="single" w:sz="4" w:space="4" w:color="auto"/>
          <w:bottom w:val="single" w:sz="4" w:space="1" w:color="auto"/>
          <w:right w:val="single" w:sz="4" w:space="4" w:color="auto"/>
        </w:pBdr>
        <w:jc w:val="center"/>
        <w:rPr>
          <w:b/>
          <w:sz w:val="28"/>
        </w:rPr>
      </w:pPr>
      <w:r w:rsidRPr="002D4401">
        <w:rPr>
          <w:b/>
          <w:sz w:val="28"/>
        </w:rPr>
        <w:t>http://www.earthcube.org/page/end-user-workshops</w:t>
      </w:r>
    </w:p>
    <w:p w14:paraId="6E3664AE" w14:textId="77777777" w:rsidR="00292B53" w:rsidRPr="002D4401" w:rsidRDefault="00292B53" w:rsidP="00292B53">
      <w:pPr>
        <w:jc w:val="both"/>
        <w:rPr>
          <w:b/>
          <w:sz w:val="28"/>
        </w:rPr>
      </w:pPr>
    </w:p>
    <w:p w14:paraId="37C155E1" w14:textId="77777777" w:rsidR="00292B53" w:rsidRDefault="00292B53" w:rsidP="00292B53"/>
    <w:p w14:paraId="04C3097F" w14:textId="38988B51" w:rsidR="004E34D0" w:rsidRDefault="004E34D0" w:rsidP="000E77FC">
      <w:pPr>
        <w:pStyle w:val="normal0"/>
        <w:contextualSpacing w:val="0"/>
        <w:jc w:val="both"/>
        <w:rPr>
          <w:rFonts w:asciiTheme="minorHAnsi" w:hAnsiTheme="minorHAnsi"/>
          <w:sz w:val="24"/>
          <w:szCs w:val="24"/>
        </w:rPr>
      </w:pPr>
    </w:p>
    <w:p w14:paraId="33BFCBF8" w14:textId="77777777" w:rsidR="007C5324" w:rsidRPr="00B75837" w:rsidRDefault="007C5324" w:rsidP="00B75837">
      <w:pPr>
        <w:spacing w:after="60"/>
        <w:rPr>
          <w:b/>
          <w:sz w:val="28"/>
        </w:rPr>
      </w:pPr>
      <w:r w:rsidRPr="00B75837">
        <w:rPr>
          <w:b/>
          <w:sz w:val="28"/>
        </w:rPr>
        <w:lastRenderedPageBreak/>
        <w:t>End User Workshops</w:t>
      </w:r>
    </w:p>
    <w:p w14:paraId="03163894" w14:textId="16D29D08"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Meetings of Young Researchers in Earth Science (MYRES) V: The Sedimentary Record of Landscape Dynamics</w:t>
      </w:r>
      <w:r w:rsidR="002F323E" w:rsidRPr="002F323E">
        <w:rPr>
          <w:rFonts w:asciiTheme="minorHAnsi" w:hAnsiTheme="minorHAnsi"/>
          <w:sz w:val="24"/>
          <w:szCs w:val="24"/>
          <w:u w:val="single"/>
        </w:rPr>
        <w:t xml:space="preserve">, </w:t>
      </w:r>
      <w:r w:rsidRPr="002F323E">
        <w:rPr>
          <w:rFonts w:asciiTheme="minorHAnsi" w:hAnsiTheme="minorHAnsi"/>
          <w:sz w:val="24"/>
          <w:szCs w:val="24"/>
        </w:rPr>
        <w:t>August 8, 2012, Salt Lake City, UT</w:t>
      </w:r>
    </w:p>
    <w:p w14:paraId="6315A20A" w14:textId="66A2C6F5"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 xml:space="preserve">Envisioning Success - A Workshop for Next Generation </w:t>
      </w:r>
      <w:proofErr w:type="spellStart"/>
      <w:r w:rsidRPr="002F323E">
        <w:rPr>
          <w:rFonts w:asciiTheme="minorHAnsi" w:hAnsiTheme="minorHAnsi"/>
          <w:sz w:val="24"/>
          <w:szCs w:val="24"/>
          <w:u w:val="single"/>
        </w:rPr>
        <w:t>EarthCube</w:t>
      </w:r>
      <w:proofErr w:type="spellEnd"/>
      <w:r w:rsidRPr="002F323E">
        <w:rPr>
          <w:rFonts w:asciiTheme="minorHAnsi" w:hAnsiTheme="minorHAnsi"/>
          <w:sz w:val="24"/>
          <w:szCs w:val="24"/>
          <w:u w:val="single"/>
        </w:rPr>
        <w:t xml:space="preserve"> Scholars and Scientists</w:t>
      </w:r>
      <w:r w:rsidR="002F323E" w:rsidRPr="002F323E">
        <w:rPr>
          <w:rFonts w:asciiTheme="minorHAnsi" w:hAnsiTheme="minorHAnsi"/>
          <w:sz w:val="24"/>
          <w:szCs w:val="24"/>
          <w:u w:val="single"/>
        </w:rPr>
        <w:t xml:space="preserve">, </w:t>
      </w:r>
      <w:r w:rsidRPr="002F323E">
        <w:rPr>
          <w:rFonts w:asciiTheme="minorHAnsi" w:hAnsiTheme="minorHAnsi"/>
          <w:sz w:val="24"/>
          <w:szCs w:val="24"/>
        </w:rPr>
        <w:t>October 16-17, 2012, Washington, DC</w:t>
      </w:r>
    </w:p>
    <w:p w14:paraId="3667A22E" w14:textId="385437C7"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Structural Geology and Tectonics</w:t>
      </w:r>
      <w:r w:rsidR="002F323E" w:rsidRPr="002F323E">
        <w:rPr>
          <w:rFonts w:asciiTheme="minorHAnsi" w:hAnsiTheme="minorHAnsi"/>
          <w:sz w:val="24"/>
          <w:szCs w:val="24"/>
          <w:u w:val="single"/>
        </w:rPr>
        <w:t xml:space="preserve">, </w:t>
      </w:r>
      <w:proofErr w:type="gramStart"/>
      <w:r w:rsidRPr="002F323E">
        <w:rPr>
          <w:rFonts w:asciiTheme="minorHAnsi" w:hAnsiTheme="minorHAnsi"/>
          <w:sz w:val="24"/>
          <w:szCs w:val="24"/>
        </w:rPr>
        <w:t>October,</w:t>
      </w:r>
      <w:proofErr w:type="gramEnd"/>
      <w:r w:rsidRPr="002F323E">
        <w:rPr>
          <w:rFonts w:asciiTheme="minorHAnsi" w:hAnsiTheme="minorHAnsi"/>
          <w:sz w:val="24"/>
          <w:szCs w:val="24"/>
        </w:rPr>
        <w:t xml:space="preserve"> 20-21 2012, Chicago, IL</w:t>
      </w:r>
    </w:p>
    <w:p w14:paraId="632C5F2F" w14:textId="2AD21C12"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proofErr w:type="spellStart"/>
      <w:r w:rsidRPr="002F323E">
        <w:rPr>
          <w:rFonts w:asciiTheme="minorHAnsi" w:hAnsiTheme="minorHAnsi"/>
          <w:sz w:val="24"/>
          <w:szCs w:val="24"/>
          <w:u w:val="single"/>
        </w:rPr>
        <w:t>EarthScope</w:t>
      </w:r>
      <w:proofErr w:type="spellEnd"/>
      <w:r w:rsidR="002F323E" w:rsidRPr="002F323E">
        <w:rPr>
          <w:rFonts w:asciiTheme="minorHAnsi" w:hAnsiTheme="minorHAnsi"/>
          <w:sz w:val="24"/>
          <w:szCs w:val="24"/>
          <w:u w:val="single"/>
        </w:rPr>
        <w:t xml:space="preserve">, </w:t>
      </w:r>
      <w:r w:rsidRPr="002F323E">
        <w:rPr>
          <w:rFonts w:asciiTheme="minorHAnsi" w:hAnsiTheme="minorHAnsi"/>
          <w:sz w:val="24"/>
          <w:szCs w:val="24"/>
        </w:rPr>
        <w:t>October 29-30, 2012, Arizona State University, Tempe, AZ</w:t>
      </w:r>
    </w:p>
    <w:p w14:paraId="55CE4497" w14:textId="01321A60"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Experimental Stratigraphy</w:t>
      </w:r>
      <w:r w:rsidR="002F323E" w:rsidRPr="002F323E">
        <w:rPr>
          <w:rFonts w:asciiTheme="minorHAnsi" w:hAnsiTheme="minorHAnsi"/>
          <w:sz w:val="24"/>
          <w:szCs w:val="24"/>
          <w:u w:val="single"/>
        </w:rPr>
        <w:t xml:space="preserve">, </w:t>
      </w:r>
      <w:r w:rsidRPr="002F323E">
        <w:rPr>
          <w:rFonts w:asciiTheme="minorHAnsi" w:hAnsiTheme="minorHAnsi"/>
          <w:sz w:val="24"/>
          <w:szCs w:val="24"/>
        </w:rPr>
        <w:t>December 11-12, 2012, Austin</w:t>
      </w:r>
      <w:r w:rsidR="00B75837">
        <w:rPr>
          <w:rFonts w:asciiTheme="minorHAnsi" w:hAnsiTheme="minorHAnsi"/>
          <w:sz w:val="24"/>
          <w:szCs w:val="24"/>
        </w:rPr>
        <w:t>, TX</w:t>
      </w:r>
    </w:p>
    <w:p w14:paraId="08B3A411" w14:textId="1CD2F75D"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 xml:space="preserve">Shaping the Development of </w:t>
      </w:r>
      <w:proofErr w:type="spellStart"/>
      <w:r w:rsidRPr="002F323E">
        <w:rPr>
          <w:rFonts w:asciiTheme="minorHAnsi" w:hAnsiTheme="minorHAnsi"/>
          <w:sz w:val="24"/>
          <w:szCs w:val="24"/>
          <w:u w:val="single"/>
        </w:rPr>
        <w:t>EarthCube</w:t>
      </w:r>
      <w:proofErr w:type="spellEnd"/>
      <w:r w:rsidRPr="002F323E">
        <w:rPr>
          <w:rFonts w:asciiTheme="minorHAnsi" w:hAnsiTheme="minorHAnsi"/>
          <w:sz w:val="24"/>
          <w:szCs w:val="24"/>
          <w:u w:val="single"/>
        </w:rPr>
        <w:t xml:space="preserve"> to Enable Advances in Data Assimilation and Ensemble Prediction</w:t>
      </w:r>
      <w:r w:rsidR="002F323E" w:rsidRPr="002F323E">
        <w:rPr>
          <w:rFonts w:asciiTheme="minorHAnsi" w:hAnsiTheme="minorHAnsi"/>
          <w:sz w:val="24"/>
          <w:szCs w:val="24"/>
          <w:u w:val="single"/>
        </w:rPr>
        <w:t xml:space="preserve">, </w:t>
      </w:r>
      <w:r w:rsidR="00B75837">
        <w:rPr>
          <w:rFonts w:asciiTheme="minorHAnsi" w:hAnsiTheme="minorHAnsi"/>
          <w:sz w:val="24"/>
          <w:szCs w:val="24"/>
        </w:rPr>
        <w:t xml:space="preserve">December 17-18, 2012, </w:t>
      </w:r>
      <w:r w:rsidRPr="002F323E">
        <w:rPr>
          <w:rFonts w:asciiTheme="minorHAnsi" w:hAnsiTheme="minorHAnsi"/>
          <w:sz w:val="24"/>
          <w:szCs w:val="24"/>
        </w:rPr>
        <w:t>Boulder, CO</w:t>
      </w:r>
    </w:p>
    <w:p w14:paraId="05F476EF" w14:textId="16843905"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Engaging the Critical Zone Community to Bridge Long Tail Science with Big Data</w:t>
      </w:r>
      <w:r w:rsidR="002F323E" w:rsidRPr="002F323E">
        <w:rPr>
          <w:rFonts w:asciiTheme="minorHAnsi" w:hAnsiTheme="minorHAnsi"/>
          <w:sz w:val="24"/>
          <w:szCs w:val="24"/>
          <w:u w:val="single"/>
        </w:rPr>
        <w:t xml:space="preserve">, </w:t>
      </w:r>
      <w:r w:rsidRPr="002F323E">
        <w:rPr>
          <w:rFonts w:asciiTheme="minorHAnsi" w:hAnsiTheme="minorHAnsi"/>
          <w:sz w:val="24"/>
          <w:szCs w:val="24"/>
        </w:rPr>
        <w:t xml:space="preserve">January 21-23, 2013, </w:t>
      </w:r>
      <w:r w:rsidR="00B75837">
        <w:rPr>
          <w:rFonts w:asciiTheme="minorHAnsi" w:hAnsiTheme="minorHAnsi"/>
          <w:sz w:val="24"/>
          <w:szCs w:val="24"/>
        </w:rPr>
        <w:t>Newark, DE</w:t>
      </w:r>
    </w:p>
    <w:p w14:paraId="1F93822F" w14:textId="698C25D1"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Envisioning a Digital Crust for Simulating Continental Scale Subsurface Fluid Flow in Earth System Models</w:t>
      </w:r>
      <w:r w:rsidR="002F323E" w:rsidRPr="002F323E">
        <w:rPr>
          <w:rFonts w:asciiTheme="minorHAnsi" w:hAnsiTheme="minorHAnsi"/>
          <w:sz w:val="24"/>
          <w:szCs w:val="24"/>
          <w:u w:val="single"/>
        </w:rPr>
        <w:t xml:space="preserve">, </w:t>
      </w:r>
      <w:r w:rsidRPr="002F323E">
        <w:rPr>
          <w:rFonts w:asciiTheme="minorHAnsi" w:hAnsiTheme="minorHAnsi"/>
          <w:sz w:val="24"/>
          <w:szCs w:val="24"/>
        </w:rPr>
        <w:t>January 29-31, 2013, Fort Collins, CO</w:t>
      </w:r>
    </w:p>
    <w:p w14:paraId="4B27BC4A" w14:textId="154DFDC8"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proofErr w:type="spellStart"/>
      <w:r w:rsidRPr="002F323E">
        <w:rPr>
          <w:rFonts w:asciiTheme="minorHAnsi" w:hAnsiTheme="minorHAnsi"/>
          <w:sz w:val="24"/>
          <w:szCs w:val="24"/>
          <w:u w:val="single"/>
        </w:rPr>
        <w:t>Cyberinfrastructure</w:t>
      </w:r>
      <w:proofErr w:type="spellEnd"/>
      <w:r w:rsidRPr="002F323E">
        <w:rPr>
          <w:rFonts w:asciiTheme="minorHAnsi" w:hAnsiTheme="minorHAnsi"/>
          <w:sz w:val="24"/>
          <w:szCs w:val="24"/>
          <w:u w:val="single"/>
        </w:rPr>
        <w:t xml:space="preserve"> for </w:t>
      </w:r>
      <w:proofErr w:type="spellStart"/>
      <w:r w:rsidRPr="002F323E">
        <w:rPr>
          <w:rFonts w:asciiTheme="minorHAnsi" w:hAnsiTheme="minorHAnsi"/>
          <w:sz w:val="24"/>
          <w:szCs w:val="24"/>
          <w:u w:val="single"/>
        </w:rPr>
        <w:t>Paleogeoscience</w:t>
      </w:r>
      <w:proofErr w:type="spellEnd"/>
      <w:r w:rsidR="002F323E" w:rsidRPr="002F323E">
        <w:rPr>
          <w:rFonts w:asciiTheme="minorHAnsi" w:hAnsiTheme="minorHAnsi"/>
          <w:sz w:val="24"/>
          <w:szCs w:val="24"/>
          <w:u w:val="single"/>
        </w:rPr>
        <w:t xml:space="preserve">, </w:t>
      </w:r>
      <w:r w:rsidRPr="002F323E">
        <w:rPr>
          <w:rFonts w:asciiTheme="minorHAnsi" w:hAnsiTheme="minorHAnsi"/>
          <w:sz w:val="24"/>
          <w:szCs w:val="24"/>
        </w:rPr>
        <w:t xml:space="preserve">February 4-6, 2013, </w:t>
      </w:r>
      <w:r w:rsidR="002F323E" w:rsidRPr="002F323E">
        <w:rPr>
          <w:rFonts w:asciiTheme="minorHAnsi" w:hAnsiTheme="minorHAnsi"/>
          <w:sz w:val="24"/>
          <w:szCs w:val="24"/>
        </w:rPr>
        <w:t>Minneapolis, MN</w:t>
      </w:r>
    </w:p>
    <w:p w14:paraId="32841428" w14:textId="426C202B"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Education</w:t>
      </w:r>
      <w:r w:rsidR="002F323E" w:rsidRPr="002F323E">
        <w:rPr>
          <w:rFonts w:asciiTheme="minorHAnsi" w:hAnsiTheme="minorHAnsi"/>
          <w:sz w:val="24"/>
          <w:szCs w:val="24"/>
          <w:u w:val="single"/>
        </w:rPr>
        <w:t xml:space="preserve">, </w:t>
      </w:r>
      <w:r w:rsidR="002F323E" w:rsidRPr="002F323E">
        <w:rPr>
          <w:rFonts w:asciiTheme="minorHAnsi" w:hAnsiTheme="minorHAnsi"/>
          <w:sz w:val="24"/>
          <w:szCs w:val="24"/>
        </w:rPr>
        <w:t>March 4-5, 2013</w:t>
      </w:r>
      <w:r w:rsidRPr="002F323E">
        <w:rPr>
          <w:rFonts w:asciiTheme="minorHAnsi" w:hAnsiTheme="minorHAnsi"/>
          <w:sz w:val="24"/>
          <w:szCs w:val="24"/>
        </w:rPr>
        <w:t>, La Jolla, CA</w:t>
      </w:r>
    </w:p>
    <w:p w14:paraId="4363395D" w14:textId="532D8615"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Petrology and Geochemistry</w:t>
      </w:r>
      <w:r w:rsidR="002F323E" w:rsidRPr="002F323E">
        <w:rPr>
          <w:rFonts w:asciiTheme="minorHAnsi" w:hAnsiTheme="minorHAnsi"/>
          <w:sz w:val="24"/>
          <w:szCs w:val="24"/>
          <w:u w:val="single"/>
        </w:rPr>
        <w:t xml:space="preserve">, </w:t>
      </w:r>
      <w:r w:rsidRPr="002F323E">
        <w:rPr>
          <w:rFonts w:asciiTheme="minorHAnsi" w:hAnsiTheme="minorHAnsi"/>
          <w:sz w:val="24"/>
          <w:szCs w:val="24"/>
        </w:rPr>
        <w:t>March 6-7, 2013, Washington, DC</w:t>
      </w:r>
    </w:p>
    <w:p w14:paraId="63152A33" w14:textId="7D26C3AC"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Sedimentary Geology</w:t>
      </w:r>
      <w:r w:rsidR="002F323E" w:rsidRPr="002F323E">
        <w:rPr>
          <w:rFonts w:asciiTheme="minorHAnsi" w:hAnsiTheme="minorHAnsi"/>
          <w:sz w:val="24"/>
          <w:szCs w:val="24"/>
          <w:u w:val="single"/>
        </w:rPr>
        <w:t xml:space="preserve">, </w:t>
      </w:r>
      <w:r w:rsidRPr="002F323E">
        <w:rPr>
          <w:rFonts w:asciiTheme="minorHAnsi" w:hAnsiTheme="minorHAnsi"/>
          <w:sz w:val="24"/>
          <w:szCs w:val="24"/>
        </w:rPr>
        <w:t xml:space="preserve">March 25-26, 2013, </w:t>
      </w:r>
      <w:r w:rsidR="002F323E" w:rsidRPr="002F323E">
        <w:rPr>
          <w:rFonts w:asciiTheme="minorHAnsi" w:hAnsiTheme="minorHAnsi"/>
          <w:sz w:val="24"/>
          <w:szCs w:val="24"/>
        </w:rPr>
        <w:t>Salt Lake City, UT</w:t>
      </w:r>
    </w:p>
    <w:p w14:paraId="1C812D75" w14:textId="63103A84"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Modeling for the Geosciences</w:t>
      </w:r>
      <w:r w:rsidR="002F323E" w:rsidRPr="002F323E">
        <w:rPr>
          <w:rFonts w:asciiTheme="minorHAnsi" w:hAnsiTheme="minorHAnsi"/>
          <w:sz w:val="24"/>
          <w:szCs w:val="24"/>
          <w:u w:val="single"/>
        </w:rPr>
        <w:t xml:space="preserve">, </w:t>
      </w:r>
      <w:r w:rsidRPr="002F323E">
        <w:rPr>
          <w:rFonts w:asciiTheme="minorHAnsi" w:hAnsiTheme="minorHAnsi"/>
          <w:sz w:val="24"/>
          <w:szCs w:val="24"/>
        </w:rPr>
        <w:t>April 22-23, 2013, Boulder, CO</w:t>
      </w:r>
    </w:p>
    <w:p w14:paraId="157FA43F" w14:textId="598081A1"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Integrating Inland Waters, Geochemistry Biogeochemistry and Fluvial Sedimentology Communities</w:t>
      </w:r>
      <w:r w:rsidR="002F323E" w:rsidRPr="002F323E">
        <w:rPr>
          <w:rFonts w:asciiTheme="minorHAnsi" w:hAnsiTheme="minorHAnsi"/>
          <w:sz w:val="24"/>
          <w:szCs w:val="24"/>
          <w:u w:val="single"/>
        </w:rPr>
        <w:t xml:space="preserve">, </w:t>
      </w:r>
      <w:r w:rsidRPr="002F323E">
        <w:rPr>
          <w:rFonts w:asciiTheme="minorHAnsi" w:hAnsiTheme="minorHAnsi"/>
          <w:sz w:val="24"/>
          <w:szCs w:val="24"/>
        </w:rPr>
        <w:t>April 24-26, 2013, Boulder, CO</w:t>
      </w:r>
    </w:p>
    <w:p w14:paraId="20A33FED" w14:textId="6AD0880F"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Deep Seafloor Processes and Dynamics</w:t>
      </w:r>
      <w:r w:rsidR="002F323E" w:rsidRPr="002F323E">
        <w:rPr>
          <w:rFonts w:asciiTheme="minorHAnsi" w:hAnsiTheme="minorHAnsi"/>
          <w:sz w:val="24"/>
          <w:szCs w:val="24"/>
          <w:u w:val="single"/>
        </w:rPr>
        <w:t xml:space="preserve">, </w:t>
      </w:r>
      <w:r w:rsidRPr="002F323E">
        <w:rPr>
          <w:rFonts w:asciiTheme="minorHAnsi" w:hAnsiTheme="minorHAnsi"/>
          <w:sz w:val="24"/>
          <w:szCs w:val="24"/>
        </w:rPr>
        <w:t>June 5-7, 20</w:t>
      </w:r>
      <w:r w:rsidR="002F323E" w:rsidRPr="002F323E">
        <w:rPr>
          <w:rFonts w:asciiTheme="minorHAnsi" w:hAnsiTheme="minorHAnsi"/>
          <w:sz w:val="24"/>
          <w:szCs w:val="24"/>
        </w:rPr>
        <w:t xml:space="preserve">13, </w:t>
      </w:r>
      <w:r w:rsidRPr="002F323E">
        <w:rPr>
          <w:rFonts w:asciiTheme="minorHAnsi" w:hAnsiTheme="minorHAnsi"/>
          <w:sz w:val="24"/>
          <w:szCs w:val="24"/>
        </w:rPr>
        <w:t>Narragansett, RI</w:t>
      </w:r>
    </w:p>
    <w:p w14:paraId="63358ED0" w14:textId="0C13117A"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 xml:space="preserve">Integrating Real-time Data into the </w:t>
      </w:r>
      <w:proofErr w:type="spellStart"/>
      <w:r w:rsidRPr="002F323E">
        <w:rPr>
          <w:rFonts w:asciiTheme="minorHAnsi" w:hAnsiTheme="minorHAnsi"/>
          <w:sz w:val="24"/>
          <w:szCs w:val="24"/>
          <w:u w:val="single"/>
        </w:rPr>
        <w:t>EarthCube</w:t>
      </w:r>
      <w:proofErr w:type="spellEnd"/>
      <w:r w:rsidRPr="002F323E">
        <w:rPr>
          <w:rFonts w:asciiTheme="minorHAnsi" w:hAnsiTheme="minorHAnsi"/>
          <w:sz w:val="24"/>
          <w:szCs w:val="24"/>
          <w:u w:val="single"/>
        </w:rPr>
        <w:t xml:space="preserve"> Framework</w:t>
      </w:r>
      <w:r w:rsidR="002F323E" w:rsidRPr="002F323E">
        <w:rPr>
          <w:rFonts w:asciiTheme="minorHAnsi" w:hAnsiTheme="minorHAnsi"/>
          <w:sz w:val="24"/>
          <w:szCs w:val="24"/>
          <w:u w:val="single"/>
        </w:rPr>
        <w:t xml:space="preserve">, </w:t>
      </w:r>
      <w:r w:rsidR="002F323E" w:rsidRPr="002F323E">
        <w:rPr>
          <w:rFonts w:asciiTheme="minorHAnsi" w:hAnsiTheme="minorHAnsi"/>
          <w:sz w:val="24"/>
          <w:szCs w:val="24"/>
        </w:rPr>
        <w:t xml:space="preserve">June 17-18, 2013, </w:t>
      </w:r>
      <w:r w:rsidRPr="002F323E">
        <w:rPr>
          <w:rFonts w:asciiTheme="minorHAnsi" w:hAnsiTheme="minorHAnsi"/>
          <w:sz w:val="24"/>
          <w:szCs w:val="24"/>
        </w:rPr>
        <w:t xml:space="preserve">Boulder, CO </w:t>
      </w:r>
    </w:p>
    <w:p w14:paraId="28BB14B1" w14:textId="73228157"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Ocean '</w:t>
      </w:r>
      <w:proofErr w:type="spellStart"/>
      <w:r w:rsidRPr="002F323E">
        <w:rPr>
          <w:rFonts w:asciiTheme="minorHAnsi" w:hAnsiTheme="minorHAnsi"/>
          <w:sz w:val="24"/>
          <w:szCs w:val="24"/>
          <w:u w:val="single"/>
        </w:rPr>
        <w:t>Omics</w:t>
      </w:r>
      <w:proofErr w:type="spellEnd"/>
      <w:r w:rsidR="002F323E" w:rsidRPr="002F323E">
        <w:rPr>
          <w:rFonts w:asciiTheme="minorHAnsi" w:hAnsiTheme="minorHAnsi"/>
          <w:sz w:val="24"/>
          <w:szCs w:val="24"/>
          <w:u w:val="single"/>
        </w:rPr>
        <w:t xml:space="preserve">, </w:t>
      </w:r>
      <w:r w:rsidRPr="002F323E">
        <w:rPr>
          <w:rFonts w:asciiTheme="minorHAnsi" w:hAnsiTheme="minorHAnsi"/>
          <w:sz w:val="24"/>
          <w:szCs w:val="24"/>
        </w:rPr>
        <w:t>August 21-23, 2013, Catalina Island, CA</w:t>
      </w:r>
    </w:p>
    <w:p w14:paraId="605CC4F7" w14:textId="325F4660"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 xml:space="preserve">Developing a Community Vision of </w:t>
      </w:r>
      <w:proofErr w:type="spellStart"/>
      <w:r w:rsidRPr="002F323E">
        <w:rPr>
          <w:rFonts w:asciiTheme="minorHAnsi" w:hAnsiTheme="minorHAnsi"/>
          <w:sz w:val="24"/>
          <w:szCs w:val="24"/>
          <w:u w:val="single"/>
        </w:rPr>
        <w:t>Cyberinfrastructure</w:t>
      </w:r>
      <w:proofErr w:type="spellEnd"/>
      <w:r w:rsidRPr="002F323E">
        <w:rPr>
          <w:rFonts w:asciiTheme="minorHAnsi" w:hAnsiTheme="minorHAnsi"/>
          <w:sz w:val="24"/>
          <w:szCs w:val="24"/>
          <w:u w:val="single"/>
        </w:rPr>
        <w:t xml:space="preserve"> Needs for Coral Reef Systems Science</w:t>
      </w:r>
      <w:r w:rsidR="002F323E" w:rsidRPr="002F323E">
        <w:rPr>
          <w:rFonts w:asciiTheme="minorHAnsi" w:hAnsiTheme="minorHAnsi"/>
          <w:sz w:val="24"/>
          <w:szCs w:val="24"/>
          <w:u w:val="single"/>
        </w:rPr>
        <w:t xml:space="preserve">, </w:t>
      </w:r>
      <w:r w:rsidRPr="002F323E">
        <w:rPr>
          <w:rFonts w:asciiTheme="minorHAnsi" w:hAnsiTheme="minorHAnsi"/>
          <w:sz w:val="24"/>
          <w:szCs w:val="24"/>
        </w:rPr>
        <w:t xml:space="preserve">September 18-19, 2013, </w:t>
      </w:r>
      <w:r w:rsidR="00B75837" w:rsidRPr="00B75837">
        <w:rPr>
          <w:rFonts w:asciiTheme="minorHAnsi" w:hAnsiTheme="minorHAnsi"/>
          <w:sz w:val="24"/>
          <w:szCs w:val="24"/>
        </w:rPr>
        <w:t>H</w:t>
      </w:r>
      <w:r w:rsidR="00B75837">
        <w:rPr>
          <w:rFonts w:asciiTheme="minorHAnsi" w:hAnsiTheme="minorHAnsi"/>
          <w:sz w:val="24"/>
          <w:szCs w:val="24"/>
        </w:rPr>
        <w:t>onolulu, H</w:t>
      </w:r>
      <w:r w:rsidR="00B75837" w:rsidRPr="00B75837">
        <w:rPr>
          <w:rFonts w:asciiTheme="minorHAnsi" w:hAnsiTheme="minorHAnsi"/>
          <w:sz w:val="24"/>
          <w:szCs w:val="24"/>
        </w:rPr>
        <w:t>I</w:t>
      </w:r>
      <w:r w:rsidR="002F323E" w:rsidRPr="00B75837">
        <w:rPr>
          <w:rFonts w:asciiTheme="minorHAnsi" w:hAnsiTheme="minorHAnsi"/>
          <w:sz w:val="24"/>
          <w:szCs w:val="24"/>
        </w:rPr>
        <w:t>, and</w:t>
      </w:r>
      <w:r w:rsidR="002F323E" w:rsidRPr="002F323E">
        <w:rPr>
          <w:rFonts w:asciiTheme="minorHAnsi" w:hAnsiTheme="minorHAnsi"/>
          <w:sz w:val="24"/>
          <w:szCs w:val="24"/>
        </w:rPr>
        <w:t xml:space="preserve"> O</w:t>
      </w:r>
      <w:r w:rsidRPr="002F323E">
        <w:rPr>
          <w:rFonts w:asciiTheme="minorHAnsi" w:hAnsiTheme="minorHAnsi"/>
          <w:sz w:val="24"/>
          <w:szCs w:val="24"/>
        </w:rPr>
        <w:t>ctober 23-24, 2013, Santa Barbara</w:t>
      </w:r>
      <w:r w:rsidR="002F323E" w:rsidRPr="002F323E">
        <w:rPr>
          <w:rFonts w:asciiTheme="minorHAnsi" w:hAnsiTheme="minorHAnsi"/>
          <w:sz w:val="24"/>
          <w:szCs w:val="24"/>
        </w:rPr>
        <w:t>, CA</w:t>
      </w:r>
    </w:p>
    <w:p w14:paraId="003E2B5A" w14:textId="269C3AB3"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 xml:space="preserve">Bringing Geochronology into the </w:t>
      </w:r>
      <w:proofErr w:type="spellStart"/>
      <w:r w:rsidRPr="002F323E">
        <w:rPr>
          <w:rFonts w:asciiTheme="minorHAnsi" w:hAnsiTheme="minorHAnsi"/>
          <w:sz w:val="24"/>
          <w:szCs w:val="24"/>
          <w:u w:val="single"/>
        </w:rPr>
        <w:t>EarthCube</w:t>
      </w:r>
      <w:proofErr w:type="spellEnd"/>
      <w:r w:rsidRPr="002F323E">
        <w:rPr>
          <w:rFonts w:asciiTheme="minorHAnsi" w:hAnsiTheme="minorHAnsi"/>
          <w:sz w:val="24"/>
          <w:szCs w:val="24"/>
          <w:u w:val="single"/>
        </w:rPr>
        <w:t xml:space="preserve"> Framework</w:t>
      </w:r>
      <w:r w:rsidR="002F323E" w:rsidRPr="002F323E">
        <w:rPr>
          <w:rFonts w:asciiTheme="minorHAnsi" w:hAnsiTheme="minorHAnsi"/>
          <w:sz w:val="24"/>
          <w:szCs w:val="24"/>
          <w:u w:val="single"/>
        </w:rPr>
        <w:t xml:space="preserve">, </w:t>
      </w:r>
      <w:r w:rsidRPr="002F323E">
        <w:rPr>
          <w:rFonts w:asciiTheme="minorHAnsi" w:hAnsiTheme="minorHAnsi"/>
          <w:sz w:val="24"/>
          <w:szCs w:val="24"/>
        </w:rPr>
        <w:t>October 1-3, 2013, Madison, WI</w:t>
      </w:r>
    </w:p>
    <w:p w14:paraId="6E4A4479" w14:textId="77777777" w:rsidR="002F323E"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 xml:space="preserve">Articulating </w:t>
      </w:r>
      <w:proofErr w:type="spellStart"/>
      <w:r w:rsidRPr="002F323E">
        <w:rPr>
          <w:rFonts w:asciiTheme="minorHAnsi" w:hAnsiTheme="minorHAnsi"/>
          <w:sz w:val="24"/>
          <w:szCs w:val="24"/>
          <w:u w:val="single"/>
        </w:rPr>
        <w:t>Cyberinfrastructure</w:t>
      </w:r>
      <w:proofErr w:type="spellEnd"/>
      <w:r w:rsidRPr="002F323E">
        <w:rPr>
          <w:rFonts w:asciiTheme="minorHAnsi" w:hAnsiTheme="minorHAnsi"/>
          <w:sz w:val="24"/>
          <w:szCs w:val="24"/>
          <w:u w:val="single"/>
        </w:rPr>
        <w:t xml:space="preserve"> Needs of the Ocean Ecosystem Dynamics Community</w:t>
      </w:r>
      <w:r w:rsidR="002F323E" w:rsidRPr="002F323E">
        <w:rPr>
          <w:rFonts w:asciiTheme="minorHAnsi" w:hAnsiTheme="minorHAnsi"/>
          <w:sz w:val="24"/>
          <w:szCs w:val="24"/>
          <w:u w:val="single"/>
        </w:rPr>
        <w:t xml:space="preserve">, </w:t>
      </w:r>
      <w:r w:rsidRPr="002F323E">
        <w:rPr>
          <w:rFonts w:asciiTheme="minorHAnsi" w:hAnsiTheme="minorHAnsi"/>
          <w:sz w:val="24"/>
          <w:szCs w:val="24"/>
        </w:rPr>
        <w:t>October 7-8, 2013, Woods Hole, MA</w:t>
      </w:r>
    </w:p>
    <w:p w14:paraId="3DB1F376" w14:textId="77777777" w:rsidR="002F323E"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Engaging the Atmospheric Cloud/ Aerosol/ Composition Community</w:t>
      </w:r>
      <w:r w:rsidR="002F323E" w:rsidRPr="002F323E">
        <w:rPr>
          <w:rFonts w:asciiTheme="minorHAnsi" w:hAnsiTheme="minorHAnsi"/>
          <w:sz w:val="24"/>
          <w:szCs w:val="24"/>
          <w:u w:val="single"/>
        </w:rPr>
        <w:t xml:space="preserve">, </w:t>
      </w:r>
      <w:r w:rsidRPr="002F323E">
        <w:rPr>
          <w:rFonts w:asciiTheme="minorHAnsi" w:hAnsiTheme="minorHAnsi"/>
          <w:sz w:val="24"/>
          <w:szCs w:val="24"/>
        </w:rPr>
        <w:t>October 21-22, 2013, Fairfax, VA</w:t>
      </w:r>
    </w:p>
    <w:p w14:paraId="49694362" w14:textId="77777777" w:rsidR="002F323E"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Rock Deformation and Mineral Physics Research</w:t>
      </w:r>
      <w:r w:rsidR="002F323E" w:rsidRPr="002F323E">
        <w:rPr>
          <w:rFonts w:asciiTheme="minorHAnsi" w:hAnsiTheme="minorHAnsi"/>
          <w:sz w:val="24"/>
          <w:szCs w:val="24"/>
          <w:u w:val="single"/>
        </w:rPr>
        <w:t xml:space="preserve">, </w:t>
      </w:r>
      <w:r w:rsidRPr="002F323E">
        <w:rPr>
          <w:rFonts w:asciiTheme="minorHAnsi" w:hAnsiTheme="minorHAnsi"/>
          <w:sz w:val="24"/>
          <w:szCs w:val="24"/>
        </w:rPr>
        <w:t>November 12-14, 2013, Alexandria, VA</w:t>
      </w:r>
    </w:p>
    <w:p w14:paraId="4696E41C" w14:textId="77777777" w:rsidR="002F323E"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 xml:space="preserve">Science-Driven </w:t>
      </w:r>
      <w:proofErr w:type="spellStart"/>
      <w:r w:rsidRPr="002F323E">
        <w:rPr>
          <w:rFonts w:asciiTheme="minorHAnsi" w:hAnsiTheme="minorHAnsi"/>
          <w:sz w:val="24"/>
          <w:szCs w:val="24"/>
          <w:u w:val="single"/>
        </w:rPr>
        <w:t>Cyberinfrastructure</w:t>
      </w:r>
      <w:proofErr w:type="spellEnd"/>
      <w:r w:rsidRPr="002F323E">
        <w:rPr>
          <w:rFonts w:asciiTheme="minorHAnsi" w:hAnsiTheme="minorHAnsi"/>
          <w:sz w:val="24"/>
          <w:szCs w:val="24"/>
          <w:u w:val="single"/>
        </w:rPr>
        <w:t xml:space="preserve"> Needs in Solar-Terrestrial Research</w:t>
      </w:r>
      <w:r w:rsidR="002F323E" w:rsidRPr="002F323E">
        <w:rPr>
          <w:rFonts w:asciiTheme="minorHAnsi" w:hAnsiTheme="minorHAnsi"/>
          <w:sz w:val="24"/>
          <w:szCs w:val="24"/>
          <w:u w:val="single"/>
        </w:rPr>
        <w:t xml:space="preserve">, </w:t>
      </w:r>
      <w:r w:rsidRPr="002F323E">
        <w:rPr>
          <w:rFonts w:asciiTheme="minorHAnsi" w:hAnsiTheme="minorHAnsi"/>
          <w:sz w:val="24"/>
          <w:szCs w:val="24"/>
        </w:rPr>
        <w:t>August 13-15, 2014, Newark, NJ</w:t>
      </w:r>
    </w:p>
    <w:p w14:paraId="21AF176E" w14:textId="25B9DEBD" w:rsidR="007C5324" w:rsidRPr="002F323E" w:rsidRDefault="007C5324" w:rsidP="00B75837">
      <w:pPr>
        <w:pStyle w:val="normal0"/>
        <w:spacing w:after="40" w:line="276" w:lineRule="auto"/>
        <w:ind w:left="720" w:hanging="540"/>
        <w:contextualSpacing w:val="0"/>
        <w:rPr>
          <w:rFonts w:asciiTheme="minorHAnsi" w:hAnsiTheme="minorHAnsi"/>
          <w:sz w:val="24"/>
          <w:szCs w:val="24"/>
          <w:u w:val="single"/>
        </w:rPr>
      </w:pPr>
      <w:r w:rsidRPr="002F323E">
        <w:rPr>
          <w:rFonts w:asciiTheme="minorHAnsi" w:hAnsiTheme="minorHAnsi"/>
          <w:sz w:val="24"/>
          <w:szCs w:val="24"/>
          <w:u w:val="single"/>
        </w:rPr>
        <w:t>Increasing the Access to and Relevance of Marine Seismic Data</w:t>
      </w:r>
      <w:r w:rsidR="002F323E" w:rsidRPr="002F323E">
        <w:rPr>
          <w:rFonts w:asciiTheme="minorHAnsi" w:hAnsiTheme="minorHAnsi"/>
          <w:sz w:val="24"/>
          <w:szCs w:val="24"/>
          <w:u w:val="single"/>
        </w:rPr>
        <w:t xml:space="preserve">, </w:t>
      </w:r>
      <w:r w:rsidRPr="002F323E">
        <w:rPr>
          <w:rFonts w:asciiTheme="minorHAnsi" w:hAnsiTheme="minorHAnsi"/>
          <w:sz w:val="24"/>
          <w:szCs w:val="24"/>
        </w:rPr>
        <w:t>December 10-12, 2014, San Francisco, CA</w:t>
      </w:r>
    </w:p>
    <w:p w14:paraId="1CA77F0C" w14:textId="6B71F067" w:rsidR="000E77FC" w:rsidRPr="00C009E0" w:rsidRDefault="00C009E0" w:rsidP="000E77FC">
      <w:pPr>
        <w:pStyle w:val="normal0"/>
        <w:contextualSpacing w:val="0"/>
        <w:jc w:val="both"/>
        <w:rPr>
          <w:rFonts w:asciiTheme="minorHAnsi" w:hAnsiTheme="minorHAnsi"/>
          <w:b/>
          <w:sz w:val="40"/>
          <w:szCs w:val="24"/>
        </w:rPr>
      </w:pPr>
      <w:r w:rsidRPr="00C009E0">
        <w:rPr>
          <w:rFonts w:asciiTheme="minorHAnsi" w:hAnsiTheme="minorHAnsi"/>
          <w:b/>
          <w:sz w:val="40"/>
          <w:szCs w:val="24"/>
        </w:rPr>
        <w:lastRenderedPageBreak/>
        <w:t xml:space="preserve">5. </w:t>
      </w:r>
      <w:proofErr w:type="spellStart"/>
      <w:r w:rsidRPr="00C009E0">
        <w:rPr>
          <w:rFonts w:asciiTheme="minorHAnsi" w:hAnsiTheme="minorHAnsi"/>
          <w:b/>
          <w:sz w:val="40"/>
          <w:szCs w:val="24"/>
        </w:rPr>
        <w:t>EarthCube</w:t>
      </w:r>
      <w:proofErr w:type="spellEnd"/>
      <w:r w:rsidRPr="00C009E0">
        <w:rPr>
          <w:rFonts w:asciiTheme="minorHAnsi" w:hAnsiTheme="minorHAnsi"/>
          <w:b/>
          <w:sz w:val="40"/>
          <w:szCs w:val="24"/>
        </w:rPr>
        <w:t xml:space="preserve"> Funded Projects  (2013 and 2014 Awards)</w:t>
      </w:r>
    </w:p>
    <w:p w14:paraId="7D390E26" w14:textId="0D207E0E" w:rsidR="00312B3F" w:rsidRDefault="00312B3F" w:rsidP="00D42147"/>
    <w:p w14:paraId="739B7CEC" w14:textId="77777777" w:rsidR="00C07903" w:rsidRDefault="007A5CA9" w:rsidP="007A5CA9">
      <w:pPr>
        <w:jc w:val="both"/>
      </w:pPr>
      <w:r>
        <w:t xml:space="preserve">During 2013 and 2014, several projects were funded to advance the </w:t>
      </w:r>
      <w:proofErr w:type="spellStart"/>
      <w:r>
        <w:t>EarthCube</w:t>
      </w:r>
      <w:proofErr w:type="spellEnd"/>
      <w:r>
        <w:t xml:space="preserve"> vision.  The projects fell into four categories: </w:t>
      </w:r>
    </w:p>
    <w:p w14:paraId="7612701B" w14:textId="77777777" w:rsidR="00C07903" w:rsidRDefault="00C07903" w:rsidP="007A5CA9">
      <w:pPr>
        <w:jc w:val="both"/>
      </w:pPr>
    </w:p>
    <w:p w14:paraId="3D3F4D37" w14:textId="1422FA60" w:rsidR="00C07903" w:rsidRDefault="007A5CA9" w:rsidP="00C07903">
      <w:pPr>
        <w:pStyle w:val="ListParagraph"/>
        <w:numPr>
          <w:ilvl w:val="0"/>
          <w:numId w:val="18"/>
        </w:numPr>
        <w:spacing w:before="60"/>
        <w:jc w:val="both"/>
      </w:pPr>
      <w:r w:rsidRPr="00C07903">
        <w:rPr>
          <w:b/>
        </w:rPr>
        <w:t>Research Coordination Networks</w:t>
      </w:r>
      <w:r>
        <w:t xml:space="preserve">, to </w:t>
      </w:r>
      <w:r w:rsidR="00C07903">
        <w:t>engage</w:t>
      </w:r>
      <w:r>
        <w:t xml:space="preserve"> </w:t>
      </w:r>
      <w:r w:rsidR="00C07903">
        <w:t>the science community around organized joint goals</w:t>
      </w:r>
    </w:p>
    <w:p w14:paraId="1CB95F5C" w14:textId="70BE4BA3" w:rsidR="00C07903" w:rsidRDefault="00C07903" w:rsidP="00C07903">
      <w:pPr>
        <w:pStyle w:val="ListParagraph"/>
        <w:numPr>
          <w:ilvl w:val="0"/>
          <w:numId w:val="18"/>
        </w:numPr>
        <w:spacing w:before="60"/>
        <w:jc w:val="both"/>
      </w:pPr>
      <w:r w:rsidRPr="00C07903">
        <w:rPr>
          <w:b/>
        </w:rPr>
        <w:t>Building Blocks</w:t>
      </w:r>
      <w:r>
        <w:t>, to develop novel infrastructure capabilities and demonstrate their value in a science context</w:t>
      </w:r>
    </w:p>
    <w:p w14:paraId="4F689770" w14:textId="4EF0A569" w:rsidR="00C07903" w:rsidRDefault="00C07903" w:rsidP="00C07903">
      <w:pPr>
        <w:pStyle w:val="ListParagraph"/>
        <w:numPr>
          <w:ilvl w:val="0"/>
          <w:numId w:val="18"/>
        </w:numPr>
        <w:spacing w:before="60"/>
        <w:jc w:val="both"/>
      </w:pPr>
      <w:r w:rsidRPr="00C07903">
        <w:rPr>
          <w:b/>
        </w:rPr>
        <w:t>Architecture</w:t>
      </w:r>
      <w:r>
        <w:t>, to explore concepts for the design of an enterprise architecture</w:t>
      </w:r>
    </w:p>
    <w:p w14:paraId="206E9FAE" w14:textId="02500C6A" w:rsidR="00C07903" w:rsidRDefault="00C07903" w:rsidP="00C07903">
      <w:pPr>
        <w:pStyle w:val="ListParagraph"/>
        <w:numPr>
          <w:ilvl w:val="0"/>
          <w:numId w:val="18"/>
        </w:numPr>
        <w:spacing w:before="60"/>
        <w:jc w:val="both"/>
      </w:pPr>
      <w:r w:rsidRPr="00C07903">
        <w:rPr>
          <w:b/>
        </w:rPr>
        <w:t>Governance</w:t>
      </w:r>
      <w:r>
        <w:t xml:space="preserve">, to demonstrate that the community can be engaged in the design and development of </w:t>
      </w:r>
      <w:proofErr w:type="spellStart"/>
      <w:r>
        <w:t>EarthCube</w:t>
      </w:r>
      <w:proofErr w:type="spellEnd"/>
      <w:r>
        <w:t xml:space="preserve"> infrastructure</w:t>
      </w:r>
    </w:p>
    <w:p w14:paraId="17D663F6" w14:textId="77777777" w:rsidR="00312B3F" w:rsidRDefault="00312B3F" w:rsidP="00D42147"/>
    <w:p w14:paraId="16C5A13F" w14:textId="77777777" w:rsidR="00312B3F" w:rsidRDefault="00312B3F" w:rsidP="00D42147"/>
    <w:p w14:paraId="0E37F143" w14:textId="77777777" w:rsidR="00312B3F" w:rsidRDefault="00312B3F" w:rsidP="00D42147"/>
    <w:p w14:paraId="16D1F70F" w14:textId="690F4842" w:rsidR="00312B3F" w:rsidRDefault="00C07903" w:rsidP="00D42147">
      <w:r w:rsidRPr="00312B3F">
        <w:rPr>
          <w:noProof/>
        </w:rPr>
        <w:drawing>
          <wp:anchor distT="0" distB="0" distL="114300" distR="114300" simplePos="0" relativeHeight="251825152" behindDoc="0" locked="0" layoutInCell="1" allowOverlap="1" wp14:anchorId="5E63FD53" wp14:editId="0A5403B7">
            <wp:simplePos x="0" y="0"/>
            <wp:positionH relativeFrom="column">
              <wp:posOffset>914400</wp:posOffset>
            </wp:positionH>
            <wp:positionV relativeFrom="paragraph">
              <wp:posOffset>31115</wp:posOffset>
            </wp:positionV>
            <wp:extent cx="4051300" cy="3999865"/>
            <wp:effectExtent l="0" t="0" r="1270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051300" cy="39998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FFC0BC" w14:textId="77777777" w:rsidR="00312B3F" w:rsidRDefault="00312B3F" w:rsidP="00D42147"/>
    <w:p w14:paraId="6191AE4F" w14:textId="45EB25A0" w:rsidR="00312B3F" w:rsidRDefault="00312B3F" w:rsidP="00D42147"/>
    <w:p w14:paraId="2CD8E784" w14:textId="77777777" w:rsidR="00312B3F" w:rsidRDefault="00312B3F" w:rsidP="00D42147"/>
    <w:p w14:paraId="18366C20" w14:textId="77777777" w:rsidR="00312B3F" w:rsidRDefault="00312B3F" w:rsidP="00D42147"/>
    <w:p w14:paraId="7ADED1CD" w14:textId="77777777" w:rsidR="00312B3F" w:rsidRDefault="00312B3F" w:rsidP="00D42147"/>
    <w:p w14:paraId="51239EEE" w14:textId="4F9709E7" w:rsidR="00312B3F" w:rsidRDefault="00312B3F" w:rsidP="00D42147"/>
    <w:p w14:paraId="5E94FB3B" w14:textId="77777777" w:rsidR="00312B3F" w:rsidRDefault="00312B3F" w:rsidP="00D42147"/>
    <w:p w14:paraId="1477006B" w14:textId="77777777" w:rsidR="00312B3F" w:rsidRDefault="00312B3F" w:rsidP="00D42147"/>
    <w:p w14:paraId="3457D79F" w14:textId="77777777" w:rsidR="00312B3F" w:rsidRDefault="00312B3F" w:rsidP="00D42147"/>
    <w:p w14:paraId="28F7C4EE" w14:textId="77777777" w:rsidR="00312B3F" w:rsidRDefault="00312B3F" w:rsidP="00D42147"/>
    <w:p w14:paraId="32251148" w14:textId="77777777" w:rsidR="007A5CA9" w:rsidRDefault="007A5CA9" w:rsidP="00307289">
      <w:pPr>
        <w:rPr>
          <w:b/>
          <w:sz w:val="40"/>
        </w:rPr>
      </w:pPr>
    </w:p>
    <w:p w14:paraId="5314D2F1" w14:textId="77777777" w:rsidR="007A5CA9" w:rsidRDefault="007A5CA9" w:rsidP="00307289">
      <w:pPr>
        <w:rPr>
          <w:b/>
          <w:sz w:val="40"/>
        </w:rPr>
      </w:pPr>
    </w:p>
    <w:p w14:paraId="60ED54F2" w14:textId="77777777" w:rsidR="007A5CA9" w:rsidRDefault="007A5CA9" w:rsidP="00307289">
      <w:pPr>
        <w:rPr>
          <w:b/>
          <w:sz w:val="40"/>
        </w:rPr>
      </w:pPr>
    </w:p>
    <w:p w14:paraId="0BE0A940" w14:textId="77777777" w:rsidR="007A5CA9" w:rsidRDefault="007A5CA9" w:rsidP="00307289">
      <w:pPr>
        <w:rPr>
          <w:b/>
          <w:sz w:val="40"/>
        </w:rPr>
      </w:pPr>
    </w:p>
    <w:p w14:paraId="44C9ADDA" w14:textId="77777777" w:rsidR="007A5CA9" w:rsidRDefault="007A5CA9" w:rsidP="00307289">
      <w:pPr>
        <w:rPr>
          <w:b/>
          <w:sz w:val="40"/>
        </w:rPr>
      </w:pPr>
    </w:p>
    <w:p w14:paraId="081F677B" w14:textId="77777777" w:rsidR="007A5CA9" w:rsidRDefault="007A5CA9" w:rsidP="00307289">
      <w:pPr>
        <w:rPr>
          <w:b/>
          <w:sz w:val="40"/>
        </w:rPr>
      </w:pPr>
    </w:p>
    <w:p w14:paraId="37D180A6" w14:textId="77777777" w:rsidR="007A5CA9" w:rsidRDefault="007A5CA9" w:rsidP="00307289">
      <w:pPr>
        <w:rPr>
          <w:b/>
          <w:sz w:val="40"/>
        </w:rPr>
      </w:pPr>
    </w:p>
    <w:p w14:paraId="7B412529" w14:textId="77777777" w:rsidR="007A5CA9" w:rsidRDefault="007A5CA9" w:rsidP="00307289">
      <w:pPr>
        <w:rPr>
          <w:b/>
          <w:sz w:val="40"/>
        </w:rPr>
      </w:pPr>
    </w:p>
    <w:p w14:paraId="0D3B9354" w14:textId="77777777" w:rsidR="007A5CA9" w:rsidRDefault="007A5CA9" w:rsidP="00307289">
      <w:pPr>
        <w:rPr>
          <w:b/>
          <w:sz w:val="40"/>
        </w:rPr>
      </w:pPr>
    </w:p>
    <w:p w14:paraId="418FB3B0" w14:textId="77777777" w:rsidR="007A5CA9" w:rsidRDefault="007A5CA9" w:rsidP="00307289">
      <w:pPr>
        <w:rPr>
          <w:b/>
          <w:sz w:val="40"/>
        </w:rPr>
      </w:pPr>
    </w:p>
    <w:p w14:paraId="2B3D9EBE" w14:textId="227971F1" w:rsidR="00307289" w:rsidRPr="002525B1" w:rsidRDefault="002525B1" w:rsidP="00307289">
      <w:pPr>
        <w:rPr>
          <w:b/>
          <w:sz w:val="40"/>
        </w:rPr>
      </w:pPr>
      <w:r w:rsidRPr="002525B1">
        <w:rPr>
          <w:b/>
          <w:sz w:val="40"/>
        </w:rPr>
        <w:lastRenderedPageBreak/>
        <w:t xml:space="preserve">5.1 </w:t>
      </w:r>
      <w:r w:rsidR="00292B53" w:rsidRPr="002525B1">
        <w:rPr>
          <w:b/>
          <w:sz w:val="40"/>
        </w:rPr>
        <w:t>Research Coordination Networks: Engaging Science Communities</w:t>
      </w:r>
    </w:p>
    <w:p w14:paraId="75FFA9A6" w14:textId="77777777" w:rsidR="00307289" w:rsidRDefault="00307289" w:rsidP="00307289">
      <w:pPr>
        <w:jc w:val="both"/>
      </w:pPr>
    </w:p>
    <w:p w14:paraId="6C1C4235" w14:textId="77777777" w:rsidR="00307289" w:rsidRDefault="00307289" w:rsidP="00307289">
      <w:pPr>
        <w:jc w:val="both"/>
      </w:pPr>
      <w:proofErr w:type="spellStart"/>
      <w:r w:rsidRPr="00924836">
        <w:t>EarthCube</w:t>
      </w:r>
      <w:proofErr w:type="spellEnd"/>
      <w:r w:rsidRPr="00924836">
        <w:t xml:space="preserve"> </w:t>
      </w:r>
      <w:r>
        <w:t>Research Coordination Networks (</w:t>
      </w:r>
      <w:r w:rsidRPr="00924836">
        <w:t>RCNs</w:t>
      </w:r>
      <w:r>
        <w:t>)</w:t>
      </w:r>
      <w:r w:rsidRPr="00924836">
        <w:t xml:space="preserve"> are intended to advance geosciences </w:t>
      </w:r>
      <w:proofErr w:type="spellStart"/>
      <w:r w:rsidRPr="00924836">
        <w:t>cyberinfrastructure</w:t>
      </w:r>
      <w:proofErr w:type="spellEnd"/>
      <w:r w:rsidRPr="00924836">
        <w:t xml:space="preserve"> </w:t>
      </w:r>
      <w:r w:rsidR="00EA39B7">
        <w:t xml:space="preserve">by </w:t>
      </w:r>
      <w:r w:rsidRPr="000F38F5">
        <w:t>build</w:t>
      </w:r>
      <w:r>
        <w:t>ing</w:t>
      </w:r>
      <w:r w:rsidRPr="000F38F5">
        <w:t xml:space="preserve"> and strengthen</w:t>
      </w:r>
      <w:r>
        <w:t>ing</w:t>
      </w:r>
      <w:r w:rsidRPr="000F38F5">
        <w:t xml:space="preserve"> partnerships between geo- and cyber/computer </w:t>
      </w:r>
      <w:r w:rsidR="00EA39B7">
        <w:t xml:space="preserve">/ information </w:t>
      </w:r>
      <w:r w:rsidRPr="000F38F5">
        <w:t>scientists</w:t>
      </w:r>
      <w:r>
        <w:t xml:space="preserve">.  </w:t>
      </w:r>
    </w:p>
    <w:p w14:paraId="1324E3AB" w14:textId="77777777" w:rsidR="00307289" w:rsidRDefault="00307289" w:rsidP="00307289">
      <w:pPr>
        <w:jc w:val="both"/>
      </w:pPr>
    </w:p>
    <w:p w14:paraId="093EC6B4" w14:textId="77777777" w:rsidR="00307289" w:rsidRDefault="00307289" w:rsidP="00307289">
      <w:pPr>
        <w:jc w:val="both"/>
      </w:pPr>
      <w:r>
        <w:t>Examples of RCN outcomes include:</w:t>
      </w:r>
    </w:p>
    <w:p w14:paraId="4859A7FB" w14:textId="77777777" w:rsidR="00307289" w:rsidRDefault="00307289" w:rsidP="00307289">
      <w:pPr>
        <w:jc w:val="both"/>
      </w:pPr>
    </w:p>
    <w:p w14:paraId="328E11B0" w14:textId="77777777" w:rsidR="00307289" w:rsidRDefault="00307289" w:rsidP="00307289">
      <w:pPr>
        <w:pStyle w:val="ListParagraph"/>
        <w:numPr>
          <w:ilvl w:val="0"/>
          <w:numId w:val="3"/>
        </w:numPr>
        <w:jc w:val="both"/>
      </w:pPr>
      <w:r>
        <w:t>Development of community standards, data citation or other community plans for data management in one or more field of the geosciences.</w:t>
      </w:r>
    </w:p>
    <w:p w14:paraId="0F496E0C" w14:textId="77777777" w:rsidR="00307289" w:rsidRDefault="00307289" w:rsidP="00307289">
      <w:pPr>
        <w:pStyle w:val="ListParagraph"/>
        <w:numPr>
          <w:ilvl w:val="0"/>
          <w:numId w:val="3"/>
        </w:numPr>
        <w:jc w:val="both"/>
      </w:pPr>
      <w:r>
        <w:t xml:space="preserve">Articulation of common </w:t>
      </w:r>
      <w:proofErr w:type="spellStart"/>
      <w:r>
        <w:t>cyberinfrastructure</w:t>
      </w:r>
      <w:proofErr w:type="spellEnd"/>
      <w:r>
        <w:t xml:space="preserve"> and technology grand challenges across different geosciences disciplines, including dialog towards designing potential solutions for data integration, computation, modeling, software and/or visualization needed to meet future scientific and education goals.</w:t>
      </w:r>
    </w:p>
    <w:p w14:paraId="0F0F856C" w14:textId="77777777" w:rsidR="00307289" w:rsidRDefault="00307289" w:rsidP="00307289">
      <w:pPr>
        <w:pStyle w:val="ListParagraph"/>
        <w:numPr>
          <w:ilvl w:val="0"/>
          <w:numId w:val="3"/>
        </w:numPr>
        <w:jc w:val="both"/>
      </w:pPr>
      <w:r>
        <w:t xml:space="preserve">Agreements on data and/or </w:t>
      </w:r>
      <w:proofErr w:type="spellStart"/>
      <w:r>
        <w:t>cyberinfrastructure</w:t>
      </w:r>
      <w:proofErr w:type="spellEnd"/>
      <w:r>
        <w:t xml:space="preserve"> issues involving multiple geosciences fields that will result in improved interdisciplinary access to products of scientific work or training and education.</w:t>
      </w:r>
    </w:p>
    <w:p w14:paraId="617E4983" w14:textId="77777777" w:rsidR="00307289" w:rsidRDefault="00307289" w:rsidP="00307289">
      <w:pPr>
        <w:jc w:val="both"/>
      </w:pPr>
    </w:p>
    <w:p w14:paraId="44D71928" w14:textId="77777777" w:rsidR="00307289" w:rsidRDefault="00307289" w:rsidP="00307289">
      <w:pPr>
        <w:jc w:val="both"/>
      </w:pPr>
      <w:r w:rsidRPr="00DF43AA">
        <w:t xml:space="preserve">Each RCN </w:t>
      </w:r>
      <w:r>
        <w:t>has</w:t>
      </w:r>
      <w:r w:rsidRPr="00DF43AA">
        <w:t xml:space="preserve"> a steering committee primarily composed of academic geoscientists. Cyber and/or computer</w:t>
      </w:r>
      <w:r w:rsidR="00EA39B7">
        <w:t xml:space="preserve"> / information</w:t>
      </w:r>
      <w:r w:rsidRPr="00DF43AA">
        <w:t xml:space="preserve"> scientists ha</w:t>
      </w:r>
      <w:r>
        <w:t>ve key roles within the network</w:t>
      </w:r>
      <w:r w:rsidRPr="00DF43AA">
        <w:t>.</w:t>
      </w:r>
      <w:r>
        <w:t xml:space="preserve"> N</w:t>
      </w:r>
      <w:r w:rsidRPr="00DF43AA">
        <w:t xml:space="preserve">etwork </w:t>
      </w:r>
      <w:r>
        <w:t>participants typically involve</w:t>
      </w:r>
      <w:r w:rsidRPr="00DF43AA">
        <w:t xml:space="preserve"> investigators at diverse organizations</w:t>
      </w:r>
      <w:r>
        <w:t>, including</w:t>
      </w:r>
      <w:r w:rsidRPr="00DF43AA">
        <w:t xml:space="preserve"> new researchers, post-docs, graduate students, and undergraduates. </w:t>
      </w:r>
      <w:r>
        <w:t>The RCNs include</w:t>
      </w:r>
      <w:r w:rsidRPr="00DF43AA">
        <w:t xml:space="preserve"> mechanisms </w:t>
      </w:r>
      <w:r>
        <w:t>to</w:t>
      </w:r>
      <w:r w:rsidRPr="00DF43AA">
        <w:t xml:space="preserve"> maintain openness, ensure access, and actively promote participation by interested parties outside of that initial list of participants.</w:t>
      </w:r>
    </w:p>
    <w:p w14:paraId="0AECE2F5" w14:textId="77777777" w:rsidR="00307289" w:rsidRDefault="00307289" w:rsidP="00307289">
      <w:pPr>
        <w:jc w:val="both"/>
      </w:pPr>
    </w:p>
    <w:p w14:paraId="3CCB9929" w14:textId="77777777" w:rsidR="00307289" w:rsidRDefault="00307289" w:rsidP="00307289">
      <w:pPr>
        <w:jc w:val="both"/>
      </w:pPr>
      <w:r w:rsidRPr="000F38F5">
        <w:t xml:space="preserve">Results from these projects will influence the direction of </w:t>
      </w:r>
      <w:proofErr w:type="spellStart"/>
      <w:r w:rsidRPr="000F38F5">
        <w:t>EarthCube</w:t>
      </w:r>
      <w:proofErr w:type="spellEnd"/>
      <w:r w:rsidRPr="000F38F5">
        <w:t xml:space="preserve">, including architecture and geosciences-wide </w:t>
      </w:r>
      <w:proofErr w:type="spellStart"/>
      <w:r w:rsidRPr="000F38F5">
        <w:t>cyberinfrastructure</w:t>
      </w:r>
      <w:proofErr w:type="spellEnd"/>
      <w:r w:rsidRPr="000F38F5">
        <w:t xml:space="preserve"> developments.</w:t>
      </w:r>
    </w:p>
    <w:p w14:paraId="69BF90A9" w14:textId="77777777" w:rsidR="00307289" w:rsidRDefault="004D13AE" w:rsidP="00C505F9">
      <w:pPr>
        <w:jc w:val="center"/>
        <w:rPr>
          <w:noProof/>
        </w:rPr>
      </w:pPr>
      <w:r>
        <w:rPr>
          <w:noProof/>
        </w:rPr>
        <mc:AlternateContent>
          <mc:Choice Requires="wps">
            <w:drawing>
              <wp:anchor distT="0" distB="0" distL="114300" distR="114300" simplePos="0" relativeHeight="251778048" behindDoc="0" locked="0" layoutInCell="1" allowOverlap="1" wp14:anchorId="114EDE61" wp14:editId="0258E508">
                <wp:simplePos x="0" y="0"/>
                <wp:positionH relativeFrom="column">
                  <wp:posOffset>800100</wp:posOffset>
                </wp:positionH>
                <wp:positionV relativeFrom="paragraph">
                  <wp:posOffset>61595</wp:posOffset>
                </wp:positionV>
                <wp:extent cx="4343400" cy="2882265"/>
                <wp:effectExtent l="0" t="0" r="0" b="0"/>
                <wp:wrapSquare wrapText="bothSides"/>
                <wp:docPr id="1073742002" name="Text Box 1073742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3400" cy="28822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6621A8" w14:textId="77777777" w:rsidR="002F323E" w:rsidRDefault="002F323E" w:rsidP="001B3B71">
                            <w:pPr>
                              <w:pBdr>
                                <w:top w:val="single" w:sz="4" w:space="1" w:color="auto"/>
                                <w:left w:val="single" w:sz="4" w:space="4" w:color="auto"/>
                                <w:bottom w:val="single" w:sz="4" w:space="1" w:color="auto"/>
                                <w:right w:val="single" w:sz="4" w:space="4" w:color="auto"/>
                              </w:pBdr>
                            </w:pPr>
                            <w:r>
                              <w:rPr>
                                <w:noProof/>
                              </w:rPr>
                              <w:drawing>
                                <wp:inline distT="0" distB="0" distL="0" distR="0" wp14:anchorId="4BD15CB8" wp14:editId="50855AAB">
                                  <wp:extent cx="4097867" cy="2640199"/>
                                  <wp:effectExtent l="25400" t="25400" r="17145" b="27305"/>
                                  <wp:docPr id="43023" name="Picture 43023" descr="internal:Users:u0035317:Pictures:2014 pics:2014_8 Yosemite Bishop:2014_08_04:IMG_5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nal:Users:u0035317:Pictures:2014 pics:2014_8 Yosemite Bishop:2014_08_04:IMG_513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4144"/>
                                          <a:stretch/>
                                        </pic:blipFill>
                                        <pic:spPr bwMode="auto">
                                          <a:xfrm>
                                            <a:off x="0" y="0"/>
                                            <a:ext cx="4097867" cy="2640199"/>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2002" o:spid="_x0000_s1030" type="#_x0000_t202" style="position:absolute;left:0;text-align:left;margin-left:63pt;margin-top:4.85pt;width:342pt;height:226.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" filled="f" stroked="f">
                <v:path arrowok="t"/>
                <v:textbox>
                  <w:txbxContent>
                    <w:p w14:paraId="646621A8" w14:textId="77777777" w:rsidR="007A5CA9" w:rsidRDefault="007A5CA9" w:rsidP="001B3B71">
                      <w:pPr>
                        <w:pBdr>
                          <w:top w:val="single" w:sz="4" w:space="1" w:color="auto"/>
                          <w:left w:val="single" w:sz="4" w:space="4" w:color="auto"/>
                          <w:bottom w:val="single" w:sz="4" w:space="1" w:color="auto"/>
                          <w:right w:val="single" w:sz="4" w:space="4" w:color="auto"/>
                        </w:pBdr>
                      </w:pPr>
                      <w:r>
                        <w:rPr>
                          <w:noProof/>
                        </w:rPr>
                        <w:drawing>
                          <wp:inline distT="0" distB="0" distL="0" distR="0" wp14:anchorId="4BD15CB8" wp14:editId="50855AAB">
                            <wp:extent cx="4097867" cy="2640199"/>
                            <wp:effectExtent l="25400" t="25400" r="17145" b="27305"/>
                            <wp:docPr id="43023" name="Picture 43023" descr="internal:Users:u0035317:Pictures:2014 pics:2014_8 Yosemite Bishop:2014_08_04:IMG_5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nal:Users:u0035317:Pictures:2014 pics:2014_8 Yosemite Bishop:2014_08_04:IMG_5133.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4144"/>
                                    <a:stretch/>
                                  </pic:blipFill>
                                  <pic:spPr bwMode="auto">
                                    <a:xfrm>
                                      <a:off x="0" y="0"/>
                                      <a:ext cx="4097867" cy="2640199"/>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51D8A45" w14:textId="77777777" w:rsidR="00307289" w:rsidRDefault="00307289" w:rsidP="00307289"/>
    <w:p w14:paraId="094E61F8" w14:textId="77777777" w:rsidR="001B3B71" w:rsidRDefault="001B3B71" w:rsidP="00307289">
      <w:pPr>
        <w:rPr>
          <w:b/>
          <w:color w:val="76923C" w:themeColor="accent3" w:themeShade="BF"/>
          <w:sz w:val="40"/>
        </w:rPr>
      </w:pPr>
    </w:p>
    <w:p w14:paraId="1F1125F6" w14:textId="77777777" w:rsidR="001B3B71" w:rsidRDefault="001B3B71" w:rsidP="00307289">
      <w:pPr>
        <w:rPr>
          <w:b/>
          <w:color w:val="76923C" w:themeColor="accent3" w:themeShade="BF"/>
          <w:sz w:val="40"/>
        </w:rPr>
      </w:pPr>
    </w:p>
    <w:p w14:paraId="6FEA110D" w14:textId="77777777" w:rsidR="001B3B71" w:rsidRDefault="001B3B71" w:rsidP="00307289">
      <w:pPr>
        <w:rPr>
          <w:b/>
          <w:color w:val="76923C" w:themeColor="accent3" w:themeShade="BF"/>
          <w:sz w:val="40"/>
        </w:rPr>
      </w:pPr>
    </w:p>
    <w:p w14:paraId="019D12E4" w14:textId="77777777" w:rsidR="001B3B71" w:rsidRDefault="001B3B71" w:rsidP="00307289">
      <w:pPr>
        <w:rPr>
          <w:b/>
          <w:color w:val="76923C" w:themeColor="accent3" w:themeShade="BF"/>
          <w:sz w:val="40"/>
        </w:rPr>
      </w:pPr>
    </w:p>
    <w:p w14:paraId="01EA6F5A" w14:textId="77777777" w:rsidR="001B3B71" w:rsidRDefault="001B3B71" w:rsidP="00307289">
      <w:pPr>
        <w:rPr>
          <w:b/>
          <w:color w:val="76923C" w:themeColor="accent3" w:themeShade="BF"/>
          <w:sz w:val="40"/>
        </w:rPr>
      </w:pPr>
    </w:p>
    <w:p w14:paraId="19BE7DDB" w14:textId="77777777" w:rsidR="001B3B71" w:rsidRDefault="001B3B71" w:rsidP="00307289">
      <w:pPr>
        <w:rPr>
          <w:b/>
          <w:color w:val="76923C" w:themeColor="accent3" w:themeShade="BF"/>
          <w:sz w:val="40"/>
        </w:rPr>
      </w:pPr>
    </w:p>
    <w:p w14:paraId="3BEEF557" w14:textId="77777777" w:rsidR="001B3B71" w:rsidRDefault="001B3B71" w:rsidP="00307289">
      <w:pPr>
        <w:rPr>
          <w:b/>
          <w:color w:val="76923C" w:themeColor="accent3" w:themeShade="BF"/>
          <w:sz w:val="40"/>
        </w:rPr>
      </w:pPr>
    </w:p>
    <w:p w14:paraId="7F501928" w14:textId="77777777" w:rsidR="00292B53" w:rsidRDefault="00292B53" w:rsidP="00307289"/>
    <w:p w14:paraId="0F51F598" w14:textId="77777777" w:rsidR="00307289" w:rsidRPr="002525B1" w:rsidRDefault="00307289" w:rsidP="00307289">
      <w:pPr>
        <w:rPr>
          <w:b/>
        </w:rPr>
      </w:pPr>
      <w:r w:rsidRPr="002525B1">
        <w:rPr>
          <w:b/>
        </w:rPr>
        <w:t xml:space="preserve">2013 Research </w:t>
      </w:r>
      <w:r w:rsidRPr="002525B1">
        <w:rPr>
          <w:b/>
        </w:rPr>
        <w:lastRenderedPageBreak/>
        <w:t>Coordination Networks Awards</w:t>
      </w:r>
    </w:p>
    <w:p w14:paraId="5647892E" w14:textId="77777777" w:rsidR="00307289" w:rsidRDefault="00307289" w:rsidP="00307289"/>
    <w:tbl>
      <w:tblPr>
        <w:tblStyle w:val="TableGrid"/>
        <w:tblW w:w="0" w:type="auto"/>
        <w:tblInd w:w="558" w:type="dxa"/>
        <w:tblLook w:val="04A0" w:firstRow="1" w:lastRow="0" w:firstColumn="1" w:lastColumn="0" w:noHBand="0" w:noVBand="1"/>
      </w:tblPr>
      <w:tblGrid>
        <w:gridCol w:w="2160"/>
        <w:gridCol w:w="5943"/>
        <w:gridCol w:w="915"/>
      </w:tblGrid>
      <w:tr w:rsidR="00307289" w:rsidRPr="007612FB" w14:paraId="7BCC576F" w14:textId="77777777" w:rsidTr="00B774EE">
        <w:tc>
          <w:tcPr>
            <w:tcW w:w="2160" w:type="dxa"/>
          </w:tcPr>
          <w:p w14:paraId="1166960F" w14:textId="77777777" w:rsidR="00307289" w:rsidRPr="00466C41" w:rsidRDefault="00307289" w:rsidP="00B774EE">
            <w:pPr>
              <w:rPr>
                <w:b/>
              </w:rPr>
            </w:pPr>
            <w:r>
              <w:rPr>
                <w:b/>
              </w:rPr>
              <w:t>Name &amp; Web Site</w:t>
            </w:r>
          </w:p>
        </w:tc>
        <w:tc>
          <w:tcPr>
            <w:tcW w:w="5943" w:type="dxa"/>
          </w:tcPr>
          <w:p w14:paraId="279789F4" w14:textId="77777777" w:rsidR="00307289" w:rsidRPr="00466C41" w:rsidRDefault="00307289" w:rsidP="00B774EE">
            <w:pPr>
              <w:rPr>
                <w:b/>
              </w:rPr>
            </w:pPr>
            <w:r>
              <w:rPr>
                <w:b/>
              </w:rPr>
              <w:t xml:space="preserve">Project </w:t>
            </w:r>
          </w:p>
        </w:tc>
        <w:tc>
          <w:tcPr>
            <w:tcW w:w="915" w:type="dxa"/>
          </w:tcPr>
          <w:p w14:paraId="7B941A92" w14:textId="77777777" w:rsidR="00307289" w:rsidRPr="00466C41" w:rsidRDefault="00307289" w:rsidP="00E8410C">
            <w:pPr>
              <w:jc w:val="center"/>
              <w:rPr>
                <w:b/>
              </w:rPr>
            </w:pPr>
            <w:r w:rsidRPr="00466C41">
              <w:rPr>
                <w:b/>
              </w:rPr>
              <w:t>Page</w:t>
            </w:r>
          </w:p>
        </w:tc>
      </w:tr>
      <w:tr w:rsidR="00307289" w:rsidRPr="007612FB" w14:paraId="23240D13" w14:textId="77777777" w:rsidTr="00B774EE">
        <w:tc>
          <w:tcPr>
            <w:tcW w:w="2160" w:type="dxa"/>
          </w:tcPr>
          <w:p w14:paraId="69433C07" w14:textId="77777777" w:rsidR="00307289" w:rsidRDefault="00307289" w:rsidP="00B774EE">
            <w:r>
              <w:t>C4P</w:t>
            </w:r>
          </w:p>
        </w:tc>
        <w:tc>
          <w:tcPr>
            <w:tcW w:w="5943" w:type="dxa"/>
          </w:tcPr>
          <w:p w14:paraId="5362B860" w14:textId="77777777" w:rsidR="00307289" w:rsidRPr="00003C4F" w:rsidRDefault="00307289" w:rsidP="00B774EE">
            <w:r w:rsidRPr="00B51F34">
              <w:t xml:space="preserve">Collaboration and </w:t>
            </w:r>
            <w:proofErr w:type="spellStart"/>
            <w:r w:rsidRPr="00B51F34">
              <w:t>Cyberinfrastructure</w:t>
            </w:r>
            <w:proofErr w:type="spellEnd"/>
            <w:r w:rsidRPr="00B51F34">
              <w:t xml:space="preserve"> for </w:t>
            </w:r>
            <w:proofErr w:type="spellStart"/>
            <w:r w:rsidRPr="00B51F34">
              <w:t>Paleogeosciences</w:t>
            </w:r>
            <w:proofErr w:type="spellEnd"/>
          </w:p>
        </w:tc>
        <w:tc>
          <w:tcPr>
            <w:tcW w:w="915" w:type="dxa"/>
          </w:tcPr>
          <w:p w14:paraId="0D4820EE" w14:textId="2FB77FAC" w:rsidR="00307289" w:rsidRPr="00E8410C" w:rsidRDefault="00E8410C" w:rsidP="00E8410C">
            <w:pPr>
              <w:jc w:val="center"/>
            </w:pPr>
            <w:r w:rsidRPr="00E8410C">
              <w:t>2</w:t>
            </w:r>
            <w:r w:rsidR="00363EF3">
              <w:t>9</w:t>
            </w:r>
          </w:p>
        </w:tc>
      </w:tr>
      <w:tr w:rsidR="00307289" w:rsidRPr="007612FB" w14:paraId="3CCC202C" w14:textId="77777777" w:rsidTr="00B774EE">
        <w:tc>
          <w:tcPr>
            <w:tcW w:w="2160" w:type="dxa"/>
          </w:tcPr>
          <w:p w14:paraId="391657BC" w14:textId="77777777" w:rsidR="00307289" w:rsidRDefault="00307289" w:rsidP="00B774EE">
            <w:r>
              <w:t>EC3</w:t>
            </w:r>
          </w:p>
        </w:tc>
        <w:tc>
          <w:tcPr>
            <w:tcW w:w="5943" w:type="dxa"/>
          </w:tcPr>
          <w:p w14:paraId="2930AC3A" w14:textId="77777777" w:rsidR="00307289" w:rsidRPr="00466C41" w:rsidRDefault="00307289" w:rsidP="00B774EE">
            <w:r w:rsidRPr="00003C4F">
              <w:t xml:space="preserve">Earth-Centered Communication for </w:t>
            </w:r>
            <w:proofErr w:type="spellStart"/>
            <w:r w:rsidRPr="00003C4F">
              <w:t>Cyberinfrastructure</w:t>
            </w:r>
            <w:proofErr w:type="spellEnd"/>
            <w:r w:rsidRPr="00003C4F">
              <w:t>: Challenges of Field Data Collection, Management and Integration</w:t>
            </w:r>
          </w:p>
        </w:tc>
        <w:tc>
          <w:tcPr>
            <w:tcW w:w="915" w:type="dxa"/>
          </w:tcPr>
          <w:p w14:paraId="4B4BFA3F" w14:textId="63D6E2E9" w:rsidR="00307289" w:rsidRPr="00E8410C" w:rsidRDefault="00E8410C" w:rsidP="00E8410C">
            <w:pPr>
              <w:jc w:val="center"/>
            </w:pPr>
            <w:r w:rsidRPr="00E8410C">
              <w:t>3</w:t>
            </w:r>
            <w:r w:rsidR="00363EF3">
              <w:t>3</w:t>
            </w:r>
          </w:p>
        </w:tc>
      </w:tr>
      <w:tr w:rsidR="00307289" w:rsidRPr="007612FB" w14:paraId="77B02B64" w14:textId="77777777" w:rsidTr="00B774EE">
        <w:tc>
          <w:tcPr>
            <w:tcW w:w="2160" w:type="dxa"/>
          </w:tcPr>
          <w:p w14:paraId="7DFB174A" w14:textId="77777777" w:rsidR="00307289" w:rsidRDefault="00307289" w:rsidP="00B774EE">
            <w:r>
              <w:t>SEN</w:t>
            </w:r>
          </w:p>
        </w:tc>
        <w:tc>
          <w:tcPr>
            <w:tcW w:w="5943" w:type="dxa"/>
          </w:tcPr>
          <w:p w14:paraId="24B973E3" w14:textId="77777777" w:rsidR="00307289" w:rsidRPr="00003C4F" w:rsidRDefault="00307289" w:rsidP="00B774EE">
            <w:r w:rsidRPr="00185E94">
              <w:t>Sediment Experimentalist Network</w:t>
            </w:r>
          </w:p>
        </w:tc>
        <w:tc>
          <w:tcPr>
            <w:tcW w:w="915" w:type="dxa"/>
          </w:tcPr>
          <w:p w14:paraId="799F84A2" w14:textId="3B3F7468" w:rsidR="00307289" w:rsidRPr="00E8410C" w:rsidRDefault="00E8410C" w:rsidP="00E8410C">
            <w:pPr>
              <w:jc w:val="center"/>
            </w:pPr>
            <w:r w:rsidRPr="00E8410C">
              <w:t>3</w:t>
            </w:r>
            <w:r w:rsidR="00363EF3">
              <w:t>9</w:t>
            </w:r>
          </w:p>
        </w:tc>
      </w:tr>
    </w:tbl>
    <w:p w14:paraId="3C7D94F0" w14:textId="77777777" w:rsidR="00307289" w:rsidRDefault="00307289" w:rsidP="00307289"/>
    <w:p w14:paraId="38C78D89" w14:textId="77777777" w:rsidR="00307289" w:rsidRDefault="00307289" w:rsidP="00307289"/>
    <w:p w14:paraId="5A8D8C25" w14:textId="77777777" w:rsidR="00307289" w:rsidRPr="002525B1" w:rsidRDefault="00307289" w:rsidP="00307289">
      <w:pPr>
        <w:rPr>
          <w:b/>
        </w:rPr>
      </w:pPr>
      <w:r w:rsidRPr="002525B1">
        <w:rPr>
          <w:b/>
        </w:rPr>
        <w:t>2014 Research Coordination Networks Awards</w:t>
      </w:r>
    </w:p>
    <w:p w14:paraId="03465D4F" w14:textId="77777777" w:rsidR="00307289" w:rsidRPr="00F87B2F" w:rsidRDefault="00307289" w:rsidP="00307289"/>
    <w:tbl>
      <w:tblPr>
        <w:tblStyle w:val="TableGrid"/>
        <w:tblW w:w="9000" w:type="dxa"/>
        <w:tblInd w:w="558" w:type="dxa"/>
        <w:tblLayout w:type="fixed"/>
        <w:tblLook w:val="04A0" w:firstRow="1" w:lastRow="0" w:firstColumn="1" w:lastColumn="0" w:noHBand="0" w:noVBand="1"/>
      </w:tblPr>
      <w:tblGrid>
        <w:gridCol w:w="2160"/>
        <w:gridCol w:w="5940"/>
        <w:gridCol w:w="900"/>
      </w:tblGrid>
      <w:tr w:rsidR="00307289" w:rsidRPr="007612FB" w14:paraId="5060AEDB" w14:textId="77777777" w:rsidTr="00B774EE">
        <w:tc>
          <w:tcPr>
            <w:tcW w:w="2160" w:type="dxa"/>
          </w:tcPr>
          <w:p w14:paraId="3D764876" w14:textId="77777777" w:rsidR="00307289" w:rsidRPr="00466C41" w:rsidRDefault="00307289" w:rsidP="00B774EE">
            <w:pPr>
              <w:rPr>
                <w:b/>
              </w:rPr>
            </w:pPr>
            <w:r>
              <w:rPr>
                <w:b/>
              </w:rPr>
              <w:t>Name &amp; Web Site</w:t>
            </w:r>
          </w:p>
        </w:tc>
        <w:tc>
          <w:tcPr>
            <w:tcW w:w="5940" w:type="dxa"/>
          </w:tcPr>
          <w:p w14:paraId="7DC6A983" w14:textId="77777777" w:rsidR="00307289" w:rsidRPr="00466C41" w:rsidRDefault="00307289" w:rsidP="00B774EE">
            <w:pPr>
              <w:rPr>
                <w:b/>
              </w:rPr>
            </w:pPr>
            <w:r>
              <w:rPr>
                <w:b/>
              </w:rPr>
              <w:t>Project</w:t>
            </w:r>
          </w:p>
        </w:tc>
        <w:tc>
          <w:tcPr>
            <w:tcW w:w="900" w:type="dxa"/>
          </w:tcPr>
          <w:p w14:paraId="496204D8" w14:textId="77777777" w:rsidR="00307289" w:rsidRPr="00466C41" w:rsidRDefault="00307289" w:rsidP="00E8410C">
            <w:pPr>
              <w:jc w:val="center"/>
              <w:rPr>
                <w:b/>
              </w:rPr>
            </w:pPr>
            <w:r w:rsidRPr="00466C41">
              <w:rPr>
                <w:b/>
              </w:rPr>
              <w:t>Page</w:t>
            </w:r>
          </w:p>
        </w:tc>
      </w:tr>
      <w:tr w:rsidR="00307289" w:rsidRPr="007612FB" w14:paraId="1F515EBE" w14:textId="77777777" w:rsidTr="00B774EE">
        <w:tc>
          <w:tcPr>
            <w:tcW w:w="2160" w:type="dxa"/>
          </w:tcPr>
          <w:p w14:paraId="2820DFFA" w14:textId="77777777" w:rsidR="00307289" w:rsidRDefault="00307289" w:rsidP="00B774EE">
            <w:proofErr w:type="spellStart"/>
            <w:r w:rsidRPr="00B51F34">
              <w:t>CReSCyNT</w:t>
            </w:r>
            <w:proofErr w:type="spellEnd"/>
          </w:p>
        </w:tc>
        <w:tc>
          <w:tcPr>
            <w:tcW w:w="5940" w:type="dxa"/>
          </w:tcPr>
          <w:p w14:paraId="103D3A30" w14:textId="77777777" w:rsidR="00307289" w:rsidRPr="00CF1A6D" w:rsidRDefault="00307289" w:rsidP="00B774EE">
            <w:r w:rsidRPr="00B51F34">
              <w:t xml:space="preserve">Coral </w:t>
            </w:r>
            <w:proofErr w:type="spellStart"/>
            <w:r w:rsidRPr="00B51F34">
              <w:t>REef</w:t>
            </w:r>
            <w:proofErr w:type="spellEnd"/>
            <w:r w:rsidRPr="00B51F34">
              <w:t xml:space="preserve"> Science and </w:t>
            </w:r>
            <w:proofErr w:type="spellStart"/>
            <w:r w:rsidRPr="00B51F34">
              <w:t>CYberinfrastructure</w:t>
            </w:r>
            <w:proofErr w:type="spellEnd"/>
            <w:r w:rsidRPr="00B51F34">
              <w:t xml:space="preserve"> </w:t>
            </w:r>
            <w:proofErr w:type="spellStart"/>
            <w:r w:rsidRPr="00B51F34">
              <w:t>NeTwork</w:t>
            </w:r>
            <w:proofErr w:type="spellEnd"/>
          </w:p>
        </w:tc>
        <w:tc>
          <w:tcPr>
            <w:tcW w:w="900" w:type="dxa"/>
          </w:tcPr>
          <w:p w14:paraId="17EDF80A" w14:textId="2DE6FF4E" w:rsidR="00307289" w:rsidRPr="00466C41" w:rsidRDefault="00363EF3" w:rsidP="00E8410C">
            <w:pPr>
              <w:jc w:val="center"/>
            </w:pPr>
            <w:r>
              <w:t>31</w:t>
            </w:r>
          </w:p>
        </w:tc>
      </w:tr>
      <w:tr w:rsidR="00307289" w:rsidRPr="007612FB" w14:paraId="41074F3C" w14:textId="77777777" w:rsidTr="00B774EE">
        <w:tc>
          <w:tcPr>
            <w:tcW w:w="2160" w:type="dxa"/>
          </w:tcPr>
          <w:p w14:paraId="0FAC60F7" w14:textId="77777777" w:rsidR="00307289" w:rsidRDefault="00307289" w:rsidP="00B774EE">
            <w:r>
              <w:t>ECOGEO</w:t>
            </w:r>
          </w:p>
        </w:tc>
        <w:tc>
          <w:tcPr>
            <w:tcW w:w="5940" w:type="dxa"/>
          </w:tcPr>
          <w:p w14:paraId="63109136" w14:textId="77777777" w:rsidR="00307289" w:rsidRPr="00466C41" w:rsidRDefault="00307289" w:rsidP="00B774EE">
            <w:proofErr w:type="spellStart"/>
            <w:r w:rsidRPr="00CF1A6D">
              <w:t>EarthCube’s</w:t>
            </w:r>
            <w:proofErr w:type="spellEnd"/>
            <w:r w:rsidRPr="00CF1A6D">
              <w:t xml:space="preserve"> Oceanography and </w:t>
            </w:r>
            <w:proofErr w:type="spellStart"/>
            <w:r w:rsidRPr="00CF1A6D">
              <w:t>Geobiology</w:t>
            </w:r>
            <w:proofErr w:type="spellEnd"/>
            <w:r w:rsidRPr="00CF1A6D">
              <w:t xml:space="preserve"> Environmental ‘</w:t>
            </w:r>
            <w:proofErr w:type="spellStart"/>
            <w:r w:rsidRPr="00CF1A6D">
              <w:t>Omics</w:t>
            </w:r>
            <w:proofErr w:type="spellEnd"/>
          </w:p>
        </w:tc>
        <w:tc>
          <w:tcPr>
            <w:tcW w:w="900" w:type="dxa"/>
          </w:tcPr>
          <w:p w14:paraId="0D9FA846" w14:textId="6B299F64" w:rsidR="00307289" w:rsidRPr="00466C41" w:rsidRDefault="00E8410C" w:rsidP="00E8410C">
            <w:pPr>
              <w:jc w:val="center"/>
            </w:pPr>
            <w:r>
              <w:t>3</w:t>
            </w:r>
            <w:r w:rsidR="00363EF3">
              <w:t>5</w:t>
            </w:r>
          </w:p>
        </w:tc>
      </w:tr>
      <w:tr w:rsidR="00307289" w:rsidRPr="007612FB" w14:paraId="2759D011" w14:textId="77777777" w:rsidTr="00B774EE">
        <w:tc>
          <w:tcPr>
            <w:tcW w:w="2160" w:type="dxa"/>
          </w:tcPr>
          <w:p w14:paraId="5077876A" w14:textId="77777777" w:rsidR="00307289" w:rsidRDefault="00307289" w:rsidP="00B774EE">
            <w:proofErr w:type="spellStart"/>
            <w:proofErr w:type="gramStart"/>
            <w:r>
              <w:t>iSamples</w:t>
            </w:r>
            <w:proofErr w:type="spellEnd"/>
            <w:proofErr w:type="gramEnd"/>
          </w:p>
        </w:tc>
        <w:tc>
          <w:tcPr>
            <w:tcW w:w="5940" w:type="dxa"/>
          </w:tcPr>
          <w:p w14:paraId="1492C673" w14:textId="77777777" w:rsidR="00307289" w:rsidRPr="00CF1A6D" w:rsidRDefault="00307289" w:rsidP="00B774EE">
            <w:r w:rsidRPr="00185E94">
              <w:t>The Internet of Samples in the Earth Sciences</w:t>
            </w:r>
          </w:p>
        </w:tc>
        <w:tc>
          <w:tcPr>
            <w:tcW w:w="900" w:type="dxa"/>
          </w:tcPr>
          <w:p w14:paraId="5DD3F48E" w14:textId="184F1267" w:rsidR="00307289" w:rsidRPr="00466C41" w:rsidRDefault="00E8410C" w:rsidP="00E8410C">
            <w:pPr>
              <w:jc w:val="center"/>
            </w:pPr>
            <w:r>
              <w:t>3</w:t>
            </w:r>
            <w:r w:rsidR="00363EF3">
              <w:t>7</w:t>
            </w:r>
          </w:p>
        </w:tc>
      </w:tr>
    </w:tbl>
    <w:p w14:paraId="3B8FE5E8" w14:textId="77777777" w:rsidR="00307289" w:rsidRDefault="00307289" w:rsidP="00307289"/>
    <w:p w14:paraId="3B109AF9" w14:textId="77777777" w:rsidR="00C009E0" w:rsidRDefault="00C009E0" w:rsidP="00307289"/>
    <w:p w14:paraId="1A73C4EF" w14:textId="77777777" w:rsidR="00144837" w:rsidRDefault="00144837" w:rsidP="00307289"/>
    <w:p w14:paraId="7D0A1947" w14:textId="77777777" w:rsidR="00C009E0" w:rsidRPr="00C009E0" w:rsidRDefault="00C009E0" w:rsidP="00C009E0">
      <w:pPr>
        <w:pBdr>
          <w:top w:val="single" w:sz="4" w:space="1" w:color="auto"/>
          <w:left w:val="single" w:sz="4" w:space="4" w:color="auto"/>
          <w:bottom w:val="single" w:sz="4" w:space="1" w:color="auto"/>
          <w:right w:val="single" w:sz="4" w:space="4" w:color="auto"/>
        </w:pBdr>
        <w:jc w:val="center"/>
        <w:rPr>
          <w:sz w:val="28"/>
          <w:u w:val="single"/>
        </w:rPr>
      </w:pPr>
      <w:r w:rsidRPr="00C009E0">
        <w:rPr>
          <w:sz w:val="28"/>
          <w:u w:val="single"/>
        </w:rPr>
        <w:t>http://workspace.earthcube.org/rcns</w:t>
      </w:r>
    </w:p>
    <w:p w14:paraId="0778A9A4" w14:textId="77777777" w:rsidR="00C009E0" w:rsidRDefault="00C009E0" w:rsidP="00C009E0">
      <w:pPr>
        <w:jc w:val="both"/>
      </w:pPr>
    </w:p>
    <w:p w14:paraId="1CB8EA88" w14:textId="77777777" w:rsidR="00C009E0" w:rsidRPr="00F87B2F" w:rsidRDefault="00C009E0" w:rsidP="00307289"/>
    <w:p w14:paraId="681403A7" w14:textId="77777777" w:rsidR="00C009E0" w:rsidRDefault="00C505F9" w:rsidP="00C505F9">
      <w:pPr>
        <w:jc w:val="center"/>
      </w:pPr>
      <w:r>
        <w:rPr>
          <w:noProof/>
        </w:rPr>
        <w:drawing>
          <wp:inline distT="0" distB="0" distL="0" distR="0" wp14:anchorId="7425DCDD" wp14:editId="1470115D">
            <wp:extent cx="2476500" cy="3063346"/>
            <wp:effectExtent l="25400" t="25400" r="12700" b="35560"/>
            <wp:docPr id="2058" name="Picture 2058" descr="internal:Users:u0035317:Desktop:Screen Shot 2014-12-11 at 5.1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ernal:Users:u0035317:Desktop:Screen Shot 2014-12-11 at 5.15.36 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7620"/>
                    <a:stretch/>
                  </pic:blipFill>
                  <pic:spPr bwMode="auto">
                    <a:xfrm>
                      <a:off x="0" y="0"/>
                      <a:ext cx="2477716" cy="306485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6656BB85" w14:textId="62DD0E49" w:rsidR="00307289" w:rsidRDefault="00307289" w:rsidP="00B3489C">
      <w:r>
        <w:br w:type="page"/>
      </w:r>
    </w:p>
    <w:p w14:paraId="1CB03133" w14:textId="036E24DC" w:rsidR="004542A9" w:rsidRPr="002525B1" w:rsidRDefault="002525B1" w:rsidP="004542A9">
      <w:pPr>
        <w:rPr>
          <w:b/>
          <w:sz w:val="40"/>
        </w:rPr>
      </w:pPr>
      <w:r>
        <w:rPr>
          <w:b/>
          <w:sz w:val="40"/>
        </w:rPr>
        <w:lastRenderedPageBreak/>
        <w:t xml:space="preserve">5.2 </w:t>
      </w:r>
      <w:r w:rsidR="00292B53" w:rsidRPr="002525B1">
        <w:rPr>
          <w:b/>
          <w:sz w:val="40"/>
        </w:rPr>
        <w:t>Building Blocks: Exploring Solutions and Demonstrating Utility</w:t>
      </w:r>
    </w:p>
    <w:p w14:paraId="2E5C3FAE" w14:textId="77777777" w:rsidR="004542A9" w:rsidRDefault="004542A9" w:rsidP="004542A9">
      <w:pPr>
        <w:jc w:val="both"/>
      </w:pPr>
    </w:p>
    <w:p w14:paraId="2403BAFF" w14:textId="77777777" w:rsidR="004542A9" w:rsidRDefault="004542A9" w:rsidP="004542A9">
      <w:pPr>
        <w:jc w:val="both"/>
      </w:pPr>
      <w:proofErr w:type="spellStart"/>
      <w:r>
        <w:t>EarthCube</w:t>
      </w:r>
      <w:proofErr w:type="spellEnd"/>
      <w:r>
        <w:t xml:space="preserve"> Building Blocks are created to leverage existing resources that have resulted from investments to date on </w:t>
      </w:r>
      <w:proofErr w:type="spellStart"/>
      <w:r>
        <w:t>cyberinfrastructure</w:t>
      </w:r>
      <w:proofErr w:type="spellEnd"/>
      <w:r>
        <w:t xml:space="preserve"> for geosciences and other sciences. </w:t>
      </w:r>
    </w:p>
    <w:p w14:paraId="3E2998BC" w14:textId="77777777" w:rsidR="004542A9" w:rsidRDefault="004542A9" w:rsidP="004542A9">
      <w:pPr>
        <w:jc w:val="both"/>
      </w:pPr>
    </w:p>
    <w:p w14:paraId="5CD544CE" w14:textId="77777777" w:rsidR="004542A9" w:rsidRDefault="004542A9" w:rsidP="004542A9">
      <w:pPr>
        <w:jc w:val="both"/>
      </w:pPr>
      <w:r w:rsidRPr="0053760B">
        <w:t>Building B</w:t>
      </w:r>
      <w:r>
        <w:t>lock projects</w:t>
      </w:r>
      <w:r w:rsidRPr="0053760B">
        <w:t xml:space="preserve"> aim to</w:t>
      </w:r>
      <w:r>
        <w:t>:</w:t>
      </w:r>
      <w:r w:rsidRPr="0053760B">
        <w:t xml:space="preserve"> </w:t>
      </w:r>
    </w:p>
    <w:p w14:paraId="7CBD6AE0" w14:textId="77777777" w:rsidR="004542A9" w:rsidRDefault="004542A9" w:rsidP="004542A9">
      <w:pPr>
        <w:jc w:val="both"/>
      </w:pPr>
    </w:p>
    <w:p w14:paraId="09B9FDA1" w14:textId="77777777" w:rsidR="004542A9" w:rsidRDefault="004542A9" w:rsidP="004542A9">
      <w:pPr>
        <w:ind w:left="1170" w:hanging="540"/>
        <w:jc w:val="both"/>
      </w:pPr>
      <w:r w:rsidRPr="0053760B">
        <w:t xml:space="preserve">1) </w:t>
      </w:r>
      <w:r>
        <w:rPr>
          <w:b/>
        </w:rPr>
        <w:t>I</w:t>
      </w:r>
      <w:r w:rsidRPr="004275BC">
        <w:rPr>
          <w:b/>
        </w:rPr>
        <w:t xml:space="preserve">ntegrate existing technology components </w:t>
      </w:r>
      <w:r w:rsidRPr="0053760B">
        <w:t>to extend capabilities to a broader set of geoscient</w:t>
      </w:r>
      <w:r>
        <w:t>ists than are currently served,</w:t>
      </w:r>
    </w:p>
    <w:p w14:paraId="3F43AC7B" w14:textId="77777777" w:rsidR="004542A9" w:rsidRDefault="004542A9" w:rsidP="004542A9">
      <w:pPr>
        <w:ind w:left="1170" w:hanging="540"/>
        <w:jc w:val="both"/>
      </w:pPr>
      <w:r w:rsidRPr="0053760B">
        <w:t xml:space="preserve">2) </w:t>
      </w:r>
      <w:r>
        <w:rPr>
          <w:b/>
        </w:rPr>
        <w:t>C</w:t>
      </w:r>
      <w:r w:rsidRPr="004275BC">
        <w:rPr>
          <w:b/>
        </w:rPr>
        <w:t xml:space="preserve">reate or modify </w:t>
      </w:r>
      <w:proofErr w:type="spellStart"/>
      <w:r w:rsidRPr="004275BC">
        <w:rPr>
          <w:b/>
        </w:rPr>
        <w:t>cyberinfrastructure</w:t>
      </w:r>
      <w:proofErr w:type="spellEnd"/>
      <w:r w:rsidRPr="004275BC">
        <w:rPr>
          <w:b/>
        </w:rPr>
        <w:t xml:space="preserve"> to overcome </w:t>
      </w:r>
      <w:r>
        <w:rPr>
          <w:b/>
        </w:rPr>
        <w:t>shortcomings</w:t>
      </w:r>
      <w:r w:rsidRPr="0053760B">
        <w:t xml:space="preserve"> identifie</w:t>
      </w:r>
      <w:r>
        <w:t>d by the geosciences community, or</w:t>
      </w:r>
      <w:r w:rsidRPr="0053760B">
        <w:t xml:space="preserve"> </w:t>
      </w:r>
    </w:p>
    <w:p w14:paraId="223CBDDB" w14:textId="77777777" w:rsidR="004542A9" w:rsidRDefault="004542A9" w:rsidP="004542A9">
      <w:pPr>
        <w:ind w:left="1170" w:hanging="540"/>
        <w:jc w:val="both"/>
      </w:pPr>
      <w:r w:rsidRPr="0053760B">
        <w:t xml:space="preserve">3) </w:t>
      </w:r>
      <w:r>
        <w:rPr>
          <w:b/>
        </w:rPr>
        <w:t>I</w:t>
      </w:r>
      <w:r w:rsidRPr="004275BC">
        <w:rPr>
          <w:b/>
        </w:rPr>
        <w:t xml:space="preserve">ntroduce novel </w:t>
      </w:r>
      <w:proofErr w:type="spellStart"/>
      <w:r w:rsidRPr="004275BC">
        <w:rPr>
          <w:b/>
        </w:rPr>
        <w:t>cyberinfrastructure</w:t>
      </w:r>
      <w:proofErr w:type="spellEnd"/>
      <w:r>
        <w:t xml:space="preserve"> into the geosciences</w:t>
      </w:r>
    </w:p>
    <w:p w14:paraId="0F4C45DD" w14:textId="77777777" w:rsidR="004542A9" w:rsidRDefault="004542A9" w:rsidP="004542A9">
      <w:pPr>
        <w:jc w:val="both"/>
      </w:pPr>
    </w:p>
    <w:p w14:paraId="7C20F7D0" w14:textId="77777777" w:rsidR="004542A9" w:rsidRDefault="004542A9" w:rsidP="004542A9">
      <w:pPr>
        <w:jc w:val="both"/>
      </w:pPr>
      <w:r w:rsidRPr="0053760B">
        <w:t xml:space="preserve">They are designed to demonstrate utility to geosciences communities within 24 months.  </w:t>
      </w:r>
    </w:p>
    <w:p w14:paraId="17CFE02D" w14:textId="77777777" w:rsidR="004542A9" w:rsidRDefault="004542A9" w:rsidP="004542A9">
      <w:pPr>
        <w:jc w:val="both"/>
      </w:pPr>
    </w:p>
    <w:p w14:paraId="1CD7CA55" w14:textId="77777777" w:rsidR="004542A9" w:rsidRDefault="004542A9" w:rsidP="004542A9">
      <w:pPr>
        <w:jc w:val="both"/>
      </w:pPr>
      <w:r w:rsidRPr="0053760B">
        <w:t xml:space="preserve">The Building Blocks must articulate how they extend and fit into an overall </w:t>
      </w:r>
      <w:proofErr w:type="spellStart"/>
      <w:r w:rsidRPr="0053760B">
        <w:t>cyberinfrastructure</w:t>
      </w:r>
      <w:proofErr w:type="spellEnd"/>
      <w:r w:rsidRPr="0053760B">
        <w:t xml:space="preserve"> ecosystem, and how the solution might be broadly applied across all geosciences.  </w:t>
      </w:r>
    </w:p>
    <w:p w14:paraId="1D79EA42" w14:textId="77777777" w:rsidR="004542A9" w:rsidRDefault="004542A9" w:rsidP="004542A9">
      <w:pPr>
        <w:jc w:val="both"/>
      </w:pPr>
    </w:p>
    <w:p w14:paraId="691CB579" w14:textId="77777777" w:rsidR="004542A9" w:rsidRDefault="004542A9" w:rsidP="004542A9">
      <w:pPr>
        <w:jc w:val="both"/>
      </w:pPr>
      <w:r w:rsidRPr="0053760B">
        <w:t xml:space="preserve">The Building Blocks involve both computer scientists and geoscientists, and often include social and library scientists. </w:t>
      </w:r>
    </w:p>
    <w:p w14:paraId="0D6AD873" w14:textId="77777777" w:rsidR="004542A9" w:rsidRDefault="004542A9" w:rsidP="004542A9">
      <w:r w:rsidRPr="00C760A4">
        <w:tab/>
      </w:r>
    </w:p>
    <w:p w14:paraId="761D513F" w14:textId="77777777" w:rsidR="00C009E0" w:rsidRDefault="00C009E0" w:rsidP="00C009E0">
      <w:pPr>
        <w:rPr>
          <w:b/>
          <w:sz w:val="36"/>
        </w:rPr>
      </w:pPr>
    </w:p>
    <w:p w14:paraId="5DC2D240" w14:textId="5462AAC5" w:rsidR="00C009E0" w:rsidRDefault="00C009E0" w:rsidP="00C009E0">
      <w:pPr>
        <w:rPr>
          <w:b/>
          <w:sz w:val="36"/>
        </w:rPr>
      </w:pPr>
      <w:r>
        <w:rPr>
          <w:rFonts w:eastAsia="Times New Roman" w:cs="Times New Roman"/>
          <w:noProof/>
          <w:color w:val="000000"/>
        </w:rPr>
        <mc:AlternateContent>
          <mc:Choice Requires="wps">
            <w:drawing>
              <wp:anchor distT="0" distB="0" distL="114300" distR="114300" simplePos="0" relativeHeight="251824128" behindDoc="0" locked="0" layoutInCell="1" allowOverlap="1" wp14:anchorId="683E1D95" wp14:editId="2A01284B">
                <wp:simplePos x="0" y="0"/>
                <wp:positionH relativeFrom="column">
                  <wp:posOffset>228600</wp:posOffset>
                </wp:positionH>
                <wp:positionV relativeFrom="paragraph">
                  <wp:posOffset>184785</wp:posOffset>
                </wp:positionV>
                <wp:extent cx="5600700" cy="2628900"/>
                <wp:effectExtent l="0" t="0" r="0" b="12700"/>
                <wp:wrapSquare wrapText="bothSides"/>
                <wp:docPr id="1073741907" name="Text Box 1073741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418A99" w14:textId="77777777" w:rsidR="002F323E" w:rsidRDefault="002F323E" w:rsidP="00C009E0">
                            <w:pPr>
                              <w:pBdr>
                                <w:top w:val="single" w:sz="4" w:space="1" w:color="auto"/>
                                <w:left w:val="single" w:sz="4" w:space="4" w:color="auto"/>
                                <w:bottom w:val="single" w:sz="4" w:space="1" w:color="auto"/>
                                <w:right w:val="single" w:sz="4" w:space="4" w:color="auto"/>
                              </w:pBdr>
                            </w:pPr>
                            <w:r>
                              <w:rPr>
                                <w:noProof/>
                              </w:rPr>
                              <w:drawing>
                                <wp:inline distT="0" distB="0" distL="0" distR="0" wp14:anchorId="496EB545" wp14:editId="372CFFEB">
                                  <wp:extent cx="5397500" cy="2461495"/>
                                  <wp:effectExtent l="0" t="0" r="0" b="2540"/>
                                  <wp:docPr id="1073741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474" cy="2461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07" o:spid="_x0000_s1031" type="#_x0000_t202" style="position:absolute;margin-left:18pt;margin-top:14.55pt;width:441pt;height:20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" filled="f" stroked="f">
                <v:path arrowok="t"/>
                <v:textbox>
                  <w:txbxContent>
                    <w:p w14:paraId="0C418A99" w14:textId="77777777" w:rsidR="007A5CA9" w:rsidRDefault="007A5CA9" w:rsidP="00C009E0">
                      <w:pPr>
                        <w:pBdr>
                          <w:top w:val="single" w:sz="4" w:space="1" w:color="auto"/>
                          <w:left w:val="single" w:sz="4" w:space="4" w:color="auto"/>
                          <w:bottom w:val="single" w:sz="4" w:space="1" w:color="auto"/>
                          <w:right w:val="single" w:sz="4" w:space="4" w:color="auto"/>
                        </w:pBdr>
                      </w:pPr>
                      <w:r>
                        <w:rPr>
                          <w:noProof/>
                        </w:rPr>
                        <w:drawing>
                          <wp:inline distT="0" distB="0" distL="0" distR="0" wp14:anchorId="496EB545" wp14:editId="372CFFEB">
                            <wp:extent cx="5397500" cy="2461495"/>
                            <wp:effectExtent l="0" t="0" r="0" b="2540"/>
                            <wp:docPr id="1073741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474" cy="2461939"/>
                                    </a:xfrm>
                                    <a:prstGeom prst="rect">
                                      <a:avLst/>
                                    </a:prstGeom>
                                    <a:noFill/>
                                    <a:ln>
                                      <a:noFill/>
                                    </a:ln>
                                  </pic:spPr>
                                </pic:pic>
                              </a:graphicData>
                            </a:graphic>
                          </wp:inline>
                        </w:drawing>
                      </w:r>
                    </w:p>
                  </w:txbxContent>
                </v:textbox>
                <w10:wrap type="square"/>
              </v:shape>
            </w:pict>
          </mc:Fallback>
        </mc:AlternateContent>
      </w:r>
    </w:p>
    <w:p w14:paraId="1608BE8A" w14:textId="77777777" w:rsidR="00C009E0" w:rsidRDefault="00C009E0" w:rsidP="00C009E0">
      <w:pPr>
        <w:rPr>
          <w:b/>
          <w:sz w:val="36"/>
        </w:rPr>
      </w:pPr>
    </w:p>
    <w:p w14:paraId="33C4F47B" w14:textId="77777777" w:rsidR="004542A9" w:rsidRDefault="004542A9" w:rsidP="004542A9"/>
    <w:p w14:paraId="31D09B0E" w14:textId="77777777" w:rsidR="004542A9" w:rsidRPr="002525B1" w:rsidRDefault="004542A9" w:rsidP="004542A9">
      <w:pPr>
        <w:rPr>
          <w:b/>
        </w:rPr>
      </w:pPr>
      <w:r w:rsidRPr="002525B1">
        <w:rPr>
          <w:b/>
        </w:rPr>
        <w:lastRenderedPageBreak/>
        <w:t>2013 Building Block Awards</w:t>
      </w:r>
    </w:p>
    <w:p w14:paraId="2AD92EF8" w14:textId="77777777" w:rsidR="004542A9" w:rsidRDefault="004542A9" w:rsidP="004542A9"/>
    <w:tbl>
      <w:tblPr>
        <w:tblStyle w:val="TableGrid"/>
        <w:tblW w:w="0" w:type="auto"/>
        <w:tblInd w:w="558" w:type="dxa"/>
        <w:tblLook w:val="04A0" w:firstRow="1" w:lastRow="0" w:firstColumn="1" w:lastColumn="0" w:noHBand="0" w:noVBand="1"/>
      </w:tblPr>
      <w:tblGrid>
        <w:gridCol w:w="2160"/>
        <w:gridCol w:w="5943"/>
        <w:gridCol w:w="915"/>
      </w:tblGrid>
      <w:tr w:rsidR="004542A9" w:rsidRPr="007612FB" w14:paraId="6464A3D4" w14:textId="77777777" w:rsidTr="003A3205">
        <w:tc>
          <w:tcPr>
            <w:tcW w:w="2160" w:type="dxa"/>
          </w:tcPr>
          <w:p w14:paraId="68EBB37D" w14:textId="77777777" w:rsidR="004542A9" w:rsidRPr="00466C41" w:rsidRDefault="004542A9" w:rsidP="003A3205">
            <w:pPr>
              <w:rPr>
                <w:b/>
              </w:rPr>
            </w:pPr>
            <w:r>
              <w:rPr>
                <w:b/>
              </w:rPr>
              <w:t>Name &amp; Web Site</w:t>
            </w:r>
          </w:p>
        </w:tc>
        <w:tc>
          <w:tcPr>
            <w:tcW w:w="5943" w:type="dxa"/>
          </w:tcPr>
          <w:p w14:paraId="3551A29E" w14:textId="77777777" w:rsidR="004542A9" w:rsidRPr="00466C41" w:rsidRDefault="004542A9" w:rsidP="003A3205">
            <w:pPr>
              <w:rPr>
                <w:b/>
              </w:rPr>
            </w:pPr>
            <w:r>
              <w:rPr>
                <w:b/>
              </w:rPr>
              <w:t xml:space="preserve">Project </w:t>
            </w:r>
          </w:p>
        </w:tc>
        <w:tc>
          <w:tcPr>
            <w:tcW w:w="915" w:type="dxa"/>
          </w:tcPr>
          <w:p w14:paraId="17D869EF" w14:textId="77777777" w:rsidR="004542A9" w:rsidRPr="00466C41" w:rsidRDefault="004542A9" w:rsidP="00E8410C">
            <w:pPr>
              <w:jc w:val="center"/>
              <w:rPr>
                <w:b/>
              </w:rPr>
            </w:pPr>
            <w:r w:rsidRPr="00466C41">
              <w:rPr>
                <w:b/>
              </w:rPr>
              <w:t>Page</w:t>
            </w:r>
          </w:p>
        </w:tc>
      </w:tr>
      <w:tr w:rsidR="004542A9" w:rsidRPr="007612FB" w14:paraId="3AE317A0" w14:textId="77777777" w:rsidTr="003A3205">
        <w:tc>
          <w:tcPr>
            <w:tcW w:w="2160" w:type="dxa"/>
          </w:tcPr>
          <w:p w14:paraId="03EDEA17" w14:textId="77777777" w:rsidR="004542A9" w:rsidRPr="00466C41" w:rsidRDefault="009649E2" w:rsidP="003A3205">
            <w:pPr>
              <w:rPr>
                <w:b/>
              </w:rPr>
            </w:pPr>
            <w:hyperlink r:id="rId27" w:history="1">
              <w:proofErr w:type="spellStart"/>
              <w:r w:rsidR="004542A9" w:rsidRPr="00466C41">
                <w:rPr>
                  <w:rStyle w:val="Hyperlink"/>
                </w:rPr>
                <w:t>BCube</w:t>
              </w:r>
              <w:proofErr w:type="spellEnd"/>
            </w:hyperlink>
          </w:p>
        </w:tc>
        <w:tc>
          <w:tcPr>
            <w:tcW w:w="5943" w:type="dxa"/>
          </w:tcPr>
          <w:p w14:paraId="593A2150" w14:textId="77777777" w:rsidR="004542A9" w:rsidRPr="00466C41" w:rsidRDefault="004542A9" w:rsidP="003A3205">
            <w:pPr>
              <w:rPr>
                <w:b/>
              </w:rPr>
            </w:pPr>
            <w:r w:rsidRPr="00466C41">
              <w:t>A Broker Framework for Next Generation Geoscience</w:t>
            </w:r>
          </w:p>
        </w:tc>
        <w:tc>
          <w:tcPr>
            <w:tcW w:w="915" w:type="dxa"/>
          </w:tcPr>
          <w:p w14:paraId="261CD34E" w14:textId="0D6F48BA" w:rsidR="004542A9" w:rsidRPr="00E8410C" w:rsidRDefault="00E8410C" w:rsidP="00E8410C">
            <w:pPr>
              <w:jc w:val="center"/>
            </w:pPr>
            <w:r w:rsidRPr="00E8410C">
              <w:t>4</w:t>
            </w:r>
            <w:r w:rsidR="00363EF3">
              <w:t>5</w:t>
            </w:r>
          </w:p>
        </w:tc>
      </w:tr>
      <w:tr w:rsidR="004542A9" w:rsidRPr="007612FB" w14:paraId="3C79AEAF" w14:textId="77777777" w:rsidTr="003A3205">
        <w:tc>
          <w:tcPr>
            <w:tcW w:w="2160" w:type="dxa"/>
          </w:tcPr>
          <w:p w14:paraId="350E291F" w14:textId="77777777" w:rsidR="004542A9" w:rsidRDefault="009649E2" w:rsidP="003A3205">
            <w:hyperlink r:id="rId28" w:history="1">
              <w:r w:rsidR="004542A9" w:rsidRPr="00466C41">
                <w:rPr>
                  <w:rStyle w:val="Hyperlink"/>
                </w:rPr>
                <w:t>CINERGI</w:t>
              </w:r>
            </w:hyperlink>
          </w:p>
        </w:tc>
        <w:tc>
          <w:tcPr>
            <w:tcW w:w="5943" w:type="dxa"/>
          </w:tcPr>
          <w:p w14:paraId="7B4C557D" w14:textId="77777777" w:rsidR="004542A9" w:rsidRPr="00466C41" w:rsidRDefault="004542A9" w:rsidP="003A3205">
            <w:r w:rsidRPr="00466C41">
              <w:t xml:space="preserve">Community Inventory of </w:t>
            </w:r>
            <w:proofErr w:type="spellStart"/>
            <w:r w:rsidRPr="00466C41">
              <w:t>EarthCube</w:t>
            </w:r>
            <w:proofErr w:type="spellEnd"/>
            <w:r w:rsidRPr="00466C41">
              <w:t xml:space="preserve"> Resources for Geosciences Interoperability</w:t>
            </w:r>
          </w:p>
        </w:tc>
        <w:tc>
          <w:tcPr>
            <w:tcW w:w="915" w:type="dxa"/>
          </w:tcPr>
          <w:p w14:paraId="3A788456" w14:textId="6CD4B9A1" w:rsidR="004542A9" w:rsidRPr="00E8410C" w:rsidRDefault="00E8410C" w:rsidP="00E8410C">
            <w:pPr>
              <w:jc w:val="center"/>
            </w:pPr>
            <w:r w:rsidRPr="00E8410C">
              <w:t>4</w:t>
            </w:r>
            <w:r w:rsidR="00363EF3">
              <w:t>9</w:t>
            </w:r>
          </w:p>
        </w:tc>
      </w:tr>
      <w:tr w:rsidR="004542A9" w:rsidRPr="007612FB" w14:paraId="46F26809" w14:textId="77777777" w:rsidTr="003A3205">
        <w:tc>
          <w:tcPr>
            <w:tcW w:w="2160" w:type="dxa"/>
          </w:tcPr>
          <w:p w14:paraId="232F4871" w14:textId="77777777" w:rsidR="004542A9" w:rsidRDefault="009649E2" w:rsidP="003A3205">
            <w:hyperlink r:id="rId29" w:history="1">
              <w:proofErr w:type="spellStart"/>
              <w:r w:rsidR="004542A9" w:rsidRPr="00466C41">
                <w:rPr>
                  <w:rStyle w:val="Hyperlink"/>
                </w:rPr>
                <w:t>DisConBB</w:t>
              </w:r>
              <w:proofErr w:type="spellEnd"/>
            </w:hyperlink>
          </w:p>
        </w:tc>
        <w:tc>
          <w:tcPr>
            <w:tcW w:w="5943" w:type="dxa"/>
          </w:tcPr>
          <w:p w14:paraId="67FADADC" w14:textId="77777777" w:rsidR="004542A9" w:rsidRPr="00466C41" w:rsidRDefault="004542A9" w:rsidP="003A3205">
            <w:r>
              <w:t xml:space="preserve">Integrating Discrete </w:t>
            </w:r>
            <w:r w:rsidRPr="00466C41">
              <w:t>and Continuous Data</w:t>
            </w:r>
          </w:p>
        </w:tc>
        <w:tc>
          <w:tcPr>
            <w:tcW w:w="915" w:type="dxa"/>
          </w:tcPr>
          <w:p w14:paraId="1DAB1286" w14:textId="00464CDE" w:rsidR="004542A9" w:rsidRPr="00E8410C" w:rsidRDefault="00E8410C" w:rsidP="00E8410C">
            <w:pPr>
              <w:jc w:val="center"/>
            </w:pPr>
            <w:r w:rsidRPr="00E8410C">
              <w:t>5</w:t>
            </w:r>
            <w:r w:rsidR="00363EF3">
              <w:t>5</w:t>
            </w:r>
          </w:p>
        </w:tc>
      </w:tr>
      <w:tr w:rsidR="004542A9" w:rsidRPr="007612FB" w14:paraId="33AD211A" w14:textId="77777777" w:rsidTr="003A3205">
        <w:tc>
          <w:tcPr>
            <w:tcW w:w="2160" w:type="dxa"/>
          </w:tcPr>
          <w:p w14:paraId="5C8DF470" w14:textId="77777777" w:rsidR="004542A9" w:rsidRDefault="009649E2" w:rsidP="003A3205">
            <w:hyperlink r:id="rId30" w:history="1">
              <w:r w:rsidR="004542A9" w:rsidRPr="00466C41">
                <w:rPr>
                  <w:rStyle w:val="Hyperlink"/>
                </w:rPr>
                <w:t>Earth System Bridge</w:t>
              </w:r>
            </w:hyperlink>
          </w:p>
        </w:tc>
        <w:tc>
          <w:tcPr>
            <w:tcW w:w="5943" w:type="dxa"/>
          </w:tcPr>
          <w:p w14:paraId="4CE75E5A" w14:textId="77777777" w:rsidR="004542A9" w:rsidRPr="00466C41" w:rsidRDefault="004542A9" w:rsidP="003A3205">
            <w:r w:rsidRPr="00466C41">
              <w:t>Earth System Bridge: Spanning Scientific Communities with Interoperable Modeling Frameworks</w:t>
            </w:r>
          </w:p>
        </w:tc>
        <w:tc>
          <w:tcPr>
            <w:tcW w:w="915" w:type="dxa"/>
          </w:tcPr>
          <w:p w14:paraId="631B9196" w14:textId="1EFC4023" w:rsidR="004542A9" w:rsidRPr="00E8410C" w:rsidRDefault="00E8410C" w:rsidP="00E8410C">
            <w:pPr>
              <w:jc w:val="center"/>
            </w:pPr>
            <w:r w:rsidRPr="00E8410C">
              <w:t>5</w:t>
            </w:r>
            <w:r w:rsidR="00363EF3">
              <w:t>9</w:t>
            </w:r>
          </w:p>
        </w:tc>
      </w:tr>
      <w:tr w:rsidR="004542A9" w:rsidRPr="007612FB" w14:paraId="33A04C8C" w14:textId="77777777" w:rsidTr="003A3205">
        <w:tc>
          <w:tcPr>
            <w:tcW w:w="2160" w:type="dxa"/>
          </w:tcPr>
          <w:p w14:paraId="13DBB4B8" w14:textId="77777777" w:rsidR="004542A9" w:rsidRDefault="009649E2" w:rsidP="003A3205">
            <w:hyperlink r:id="rId31" w:history="1">
              <w:proofErr w:type="spellStart"/>
              <w:r w:rsidR="004542A9" w:rsidRPr="00466C41">
                <w:rPr>
                  <w:rStyle w:val="Hyperlink"/>
                </w:rPr>
                <w:t>GeoDeepDive</w:t>
              </w:r>
              <w:proofErr w:type="spellEnd"/>
            </w:hyperlink>
          </w:p>
        </w:tc>
        <w:tc>
          <w:tcPr>
            <w:tcW w:w="5943" w:type="dxa"/>
          </w:tcPr>
          <w:p w14:paraId="6EB0BB40" w14:textId="77777777" w:rsidR="004542A9" w:rsidRPr="00466C41" w:rsidRDefault="004542A9" w:rsidP="003A3205">
            <w:r w:rsidRPr="00466C41">
              <w:t>A Cognitive Computer Infrastructure for Geoscience</w:t>
            </w:r>
          </w:p>
        </w:tc>
        <w:tc>
          <w:tcPr>
            <w:tcW w:w="915" w:type="dxa"/>
          </w:tcPr>
          <w:p w14:paraId="0D0C803D" w14:textId="6C1AD938" w:rsidR="004542A9" w:rsidRPr="00E8410C" w:rsidRDefault="00E8410C" w:rsidP="00E8410C">
            <w:pPr>
              <w:jc w:val="center"/>
            </w:pPr>
            <w:r w:rsidRPr="00E8410C">
              <w:t>6</w:t>
            </w:r>
            <w:r w:rsidR="00363EF3">
              <w:t>3</w:t>
            </w:r>
          </w:p>
        </w:tc>
      </w:tr>
      <w:tr w:rsidR="004542A9" w:rsidRPr="007612FB" w14:paraId="0261ED2A" w14:textId="77777777" w:rsidTr="003A3205">
        <w:tc>
          <w:tcPr>
            <w:tcW w:w="2160" w:type="dxa"/>
          </w:tcPr>
          <w:p w14:paraId="27A56D07" w14:textId="77777777" w:rsidR="004542A9" w:rsidRDefault="009649E2" w:rsidP="003A3205">
            <w:hyperlink r:id="rId32" w:history="1">
              <w:proofErr w:type="spellStart"/>
              <w:r w:rsidR="004542A9" w:rsidRPr="00466C41">
                <w:rPr>
                  <w:rStyle w:val="Hyperlink"/>
                </w:rPr>
                <w:t>GeoSoft</w:t>
              </w:r>
              <w:proofErr w:type="spellEnd"/>
            </w:hyperlink>
          </w:p>
        </w:tc>
        <w:tc>
          <w:tcPr>
            <w:tcW w:w="5943" w:type="dxa"/>
          </w:tcPr>
          <w:p w14:paraId="10547B0A" w14:textId="77777777" w:rsidR="004542A9" w:rsidRPr="00466C41" w:rsidRDefault="004542A9" w:rsidP="003A3205">
            <w:r w:rsidRPr="00466C41">
              <w:t>Collaborative Open Source Software Sharing for the Geosciences</w:t>
            </w:r>
          </w:p>
        </w:tc>
        <w:tc>
          <w:tcPr>
            <w:tcW w:w="915" w:type="dxa"/>
          </w:tcPr>
          <w:p w14:paraId="1400EBC7" w14:textId="345417B8" w:rsidR="004542A9" w:rsidRPr="00E8410C" w:rsidRDefault="00E8410C" w:rsidP="00E8410C">
            <w:pPr>
              <w:jc w:val="center"/>
            </w:pPr>
            <w:r w:rsidRPr="00E8410C">
              <w:t>6</w:t>
            </w:r>
            <w:r w:rsidR="00363EF3">
              <w:t>9</w:t>
            </w:r>
          </w:p>
        </w:tc>
      </w:tr>
      <w:tr w:rsidR="004542A9" w:rsidRPr="007612FB" w14:paraId="523BDA26" w14:textId="77777777" w:rsidTr="003A3205">
        <w:tc>
          <w:tcPr>
            <w:tcW w:w="2160" w:type="dxa"/>
          </w:tcPr>
          <w:p w14:paraId="01D41CC2" w14:textId="77777777" w:rsidR="004542A9" w:rsidRDefault="009649E2" w:rsidP="003A3205">
            <w:hyperlink r:id="rId33" w:history="1">
              <w:proofErr w:type="spellStart"/>
              <w:r w:rsidR="004542A9" w:rsidRPr="00466C41">
                <w:rPr>
                  <w:rStyle w:val="Hyperlink"/>
                </w:rPr>
                <w:t>GeoWS</w:t>
              </w:r>
              <w:proofErr w:type="spellEnd"/>
            </w:hyperlink>
          </w:p>
        </w:tc>
        <w:tc>
          <w:tcPr>
            <w:tcW w:w="5943" w:type="dxa"/>
          </w:tcPr>
          <w:p w14:paraId="415FF04E" w14:textId="77777777" w:rsidR="004542A9" w:rsidRPr="00466C41" w:rsidRDefault="004542A9" w:rsidP="003A3205">
            <w:r w:rsidRPr="00466C41">
              <w:t>Geoscience Web Services</w:t>
            </w:r>
          </w:p>
        </w:tc>
        <w:tc>
          <w:tcPr>
            <w:tcW w:w="915" w:type="dxa"/>
          </w:tcPr>
          <w:p w14:paraId="1892C929" w14:textId="40B61E63" w:rsidR="004542A9" w:rsidRPr="00E8410C" w:rsidRDefault="00363EF3" w:rsidP="00E8410C">
            <w:pPr>
              <w:jc w:val="center"/>
            </w:pPr>
            <w:r>
              <w:t>71</w:t>
            </w:r>
          </w:p>
        </w:tc>
      </w:tr>
      <w:tr w:rsidR="004542A9" w:rsidRPr="007612FB" w14:paraId="7FA11563" w14:textId="77777777" w:rsidTr="003A3205">
        <w:tc>
          <w:tcPr>
            <w:tcW w:w="2160" w:type="dxa"/>
          </w:tcPr>
          <w:p w14:paraId="5D2CBCBE" w14:textId="77777777" w:rsidR="004542A9" w:rsidRPr="00466C41" w:rsidRDefault="009649E2" w:rsidP="003A3205">
            <w:hyperlink r:id="rId34" w:history="1">
              <w:r w:rsidR="004542A9" w:rsidRPr="00466C41">
                <w:rPr>
                  <w:rStyle w:val="Hyperlink"/>
                </w:rPr>
                <w:t>ODSIP</w:t>
              </w:r>
            </w:hyperlink>
          </w:p>
        </w:tc>
        <w:tc>
          <w:tcPr>
            <w:tcW w:w="5943" w:type="dxa"/>
          </w:tcPr>
          <w:p w14:paraId="1851B62B" w14:textId="77777777" w:rsidR="004542A9" w:rsidRPr="00466C41" w:rsidRDefault="004542A9" w:rsidP="003A3205">
            <w:r w:rsidRPr="00466C41">
              <w:t xml:space="preserve">An Open Data-Services-Invocation Protocol (ODSIP) </w:t>
            </w:r>
          </w:p>
        </w:tc>
        <w:tc>
          <w:tcPr>
            <w:tcW w:w="915" w:type="dxa"/>
          </w:tcPr>
          <w:p w14:paraId="11C64DBD" w14:textId="338BE633" w:rsidR="004542A9" w:rsidRPr="00E8410C" w:rsidRDefault="00E8410C" w:rsidP="00E8410C">
            <w:pPr>
              <w:jc w:val="center"/>
            </w:pPr>
            <w:r w:rsidRPr="00E8410C">
              <w:t>7</w:t>
            </w:r>
            <w:r w:rsidR="00363EF3">
              <w:t>3</w:t>
            </w:r>
          </w:p>
        </w:tc>
      </w:tr>
    </w:tbl>
    <w:p w14:paraId="61BE6CFA" w14:textId="77777777" w:rsidR="004542A9" w:rsidRDefault="004542A9" w:rsidP="004542A9"/>
    <w:p w14:paraId="61678FF4" w14:textId="77777777" w:rsidR="004542A9" w:rsidRDefault="004542A9" w:rsidP="004542A9"/>
    <w:p w14:paraId="5D0A7B60" w14:textId="77777777" w:rsidR="004542A9" w:rsidRPr="002525B1" w:rsidRDefault="004542A9" w:rsidP="004542A9">
      <w:pPr>
        <w:rPr>
          <w:b/>
        </w:rPr>
      </w:pPr>
      <w:r w:rsidRPr="002525B1">
        <w:rPr>
          <w:b/>
        </w:rPr>
        <w:t>2014 Building Block Awards</w:t>
      </w:r>
    </w:p>
    <w:p w14:paraId="762BF5C0" w14:textId="77777777" w:rsidR="004542A9" w:rsidRPr="00F87B2F" w:rsidRDefault="004542A9" w:rsidP="004542A9"/>
    <w:tbl>
      <w:tblPr>
        <w:tblStyle w:val="TableGrid"/>
        <w:tblW w:w="9000" w:type="dxa"/>
        <w:tblInd w:w="558" w:type="dxa"/>
        <w:tblLayout w:type="fixed"/>
        <w:tblLook w:val="04A0" w:firstRow="1" w:lastRow="0" w:firstColumn="1" w:lastColumn="0" w:noHBand="0" w:noVBand="1"/>
      </w:tblPr>
      <w:tblGrid>
        <w:gridCol w:w="2160"/>
        <w:gridCol w:w="5940"/>
        <w:gridCol w:w="900"/>
      </w:tblGrid>
      <w:tr w:rsidR="004542A9" w:rsidRPr="007612FB" w14:paraId="38971B8C" w14:textId="77777777" w:rsidTr="003A3205">
        <w:tc>
          <w:tcPr>
            <w:tcW w:w="2160" w:type="dxa"/>
          </w:tcPr>
          <w:p w14:paraId="0F7FCBD3" w14:textId="77777777" w:rsidR="004542A9" w:rsidRPr="00466C41" w:rsidRDefault="004542A9" w:rsidP="003A3205">
            <w:pPr>
              <w:rPr>
                <w:b/>
              </w:rPr>
            </w:pPr>
            <w:r>
              <w:rPr>
                <w:b/>
              </w:rPr>
              <w:t>Name &amp; Web Site</w:t>
            </w:r>
          </w:p>
        </w:tc>
        <w:tc>
          <w:tcPr>
            <w:tcW w:w="5940" w:type="dxa"/>
          </w:tcPr>
          <w:p w14:paraId="34BB27E8" w14:textId="77777777" w:rsidR="004542A9" w:rsidRPr="00466C41" w:rsidRDefault="004542A9" w:rsidP="003A3205">
            <w:pPr>
              <w:rPr>
                <w:b/>
              </w:rPr>
            </w:pPr>
            <w:r>
              <w:rPr>
                <w:b/>
              </w:rPr>
              <w:t>Project</w:t>
            </w:r>
          </w:p>
        </w:tc>
        <w:tc>
          <w:tcPr>
            <w:tcW w:w="900" w:type="dxa"/>
          </w:tcPr>
          <w:p w14:paraId="0AF6C959" w14:textId="77777777" w:rsidR="004542A9" w:rsidRPr="00466C41" w:rsidRDefault="004542A9" w:rsidP="00E8410C">
            <w:pPr>
              <w:jc w:val="center"/>
              <w:rPr>
                <w:b/>
              </w:rPr>
            </w:pPr>
            <w:r w:rsidRPr="00466C41">
              <w:rPr>
                <w:b/>
              </w:rPr>
              <w:t>Page</w:t>
            </w:r>
          </w:p>
        </w:tc>
      </w:tr>
      <w:tr w:rsidR="004542A9" w:rsidRPr="007612FB" w14:paraId="2ACBB36D" w14:textId="77777777" w:rsidTr="003A3205">
        <w:tc>
          <w:tcPr>
            <w:tcW w:w="2160" w:type="dxa"/>
          </w:tcPr>
          <w:p w14:paraId="180896E3" w14:textId="77777777" w:rsidR="004542A9" w:rsidRDefault="009649E2" w:rsidP="003A3205">
            <w:hyperlink r:id="rId35" w:history="1">
              <w:r w:rsidR="004542A9" w:rsidRPr="00CE1B2C">
                <w:rPr>
                  <w:rStyle w:val="Hyperlink"/>
                </w:rPr>
                <w:t>CHORDS</w:t>
              </w:r>
            </w:hyperlink>
          </w:p>
        </w:tc>
        <w:tc>
          <w:tcPr>
            <w:tcW w:w="5940" w:type="dxa"/>
          </w:tcPr>
          <w:p w14:paraId="1C9151D1" w14:textId="77777777" w:rsidR="004542A9" w:rsidRPr="00466C41" w:rsidRDefault="004542A9" w:rsidP="003A3205">
            <w:r w:rsidRPr="00466C41">
              <w:t>Cloud-Hosted Real-Time Data Services for the Geosciences</w:t>
            </w:r>
          </w:p>
        </w:tc>
        <w:tc>
          <w:tcPr>
            <w:tcW w:w="900" w:type="dxa"/>
          </w:tcPr>
          <w:p w14:paraId="0DFC801E" w14:textId="58E8F82E" w:rsidR="004542A9" w:rsidRPr="00466C41" w:rsidRDefault="00E8410C" w:rsidP="00E8410C">
            <w:pPr>
              <w:jc w:val="center"/>
            </w:pPr>
            <w:r>
              <w:t>4</w:t>
            </w:r>
            <w:r w:rsidR="00363EF3">
              <w:t>7</w:t>
            </w:r>
          </w:p>
        </w:tc>
      </w:tr>
      <w:tr w:rsidR="004542A9" w:rsidRPr="007612FB" w14:paraId="5E31563D" w14:textId="77777777" w:rsidTr="003A3205">
        <w:tc>
          <w:tcPr>
            <w:tcW w:w="2160" w:type="dxa"/>
          </w:tcPr>
          <w:p w14:paraId="63AF1CBC" w14:textId="77777777" w:rsidR="004542A9" w:rsidRDefault="009649E2" w:rsidP="003A3205">
            <w:hyperlink r:id="rId36" w:history="1">
              <w:proofErr w:type="spellStart"/>
              <w:r w:rsidR="004542A9" w:rsidRPr="00912C12">
                <w:rPr>
                  <w:rStyle w:val="Hyperlink"/>
                </w:rPr>
                <w:t>CyberConnector</w:t>
              </w:r>
              <w:proofErr w:type="spellEnd"/>
            </w:hyperlink>
          </w:p>
        </w:tc>
        <w:tc>
          <w:tcPr>
            <w:tcW w:w="5940" w:type="dxa"/>
          </w:tcPr>
          <w:p w14:paraId="4FEE44B8" w14:textId="77777777" w:rsidR="004542A9" w:rsidRPr="00466C41" w:rsidRDefault="004542A9" w:rsidP="003A3205">
            <w:r w:rsidRPr="00912C12">
              <w:t>Bridging the Earth Observations and Earth Science Modeling for Supporting Model Validation, Verification, and Inter-comparison</w:t>
            </w:r>
          </w:p>
        </w:tc>
        <w:tc>
          <w:tcPr>
            <w:tcW w:w="900" w:type="dxa"/>
          </w:tcPr>
          <w:p w14:paraId="02CF1A51" w14:textId="639EF0CC" w:rsidR="004542A9" w:rsidRPr="00466C41" w:rsidRDefault="00363EF3" w:rsidP="00E8410C">
            <w:pPr>
              <w:jc w:val="center"/>
            </w:pPr>
            <w:r>
              <w:t>51</w:t>
            </w:r>
          </w:p>
        </w:tc>
      </w:tr>
      <w:tr w:rsidR="004542A9" w:rsidRPr="007612FB" w14:paraId="6D8C8066" w14:textId="77777777" w:rsidTr="003A3205">
        <w:tc>
          <w:tcPr>
            <w:tcW w:w="2160" w:type="dxa"/>
          </w:tcPr>
          <w:p w14:paraId="25C64093" w14:textId="77777777" w:rsidR="004542A9" w:rsidRDefault="009649E2" w:rsidP="003A3205">
            <w:hyperlink r:id="rId37" w:history="1">
              <w:r w:rsidR="004542A9" w:rsidRPr="00CE1B2C">
                <w:rPr>
                  <w:rStyle w:val="Hyperlink"/>
                </w:rPr>
                <w:t>Digital Crust</w:t>
              </w:r>
            </w:hyperlink>
          </w:p>
        </w:tc>
        <w:tc>
          <w:tcPr>
            <w:tcW w:w="5940" w:type="dxa"/>
          </w:tcPr>
          <w:p w14:paraId="41A80CC9" w14:textId="77777777" w:rsidR="004542A9" w:rsidRPr="00466C41" w:rsidRDefault="004542A9" w:rsidP="003A3205">
            <w:r w:rsidRPr="00466C41">
              <w:t>An Exploratory Environment for Earth Science Research and Learning</w:t>
            </w:r>
          </w:p>
        </w:tc>
        <w:tc>
          <w:tcPr>
            <w:tcW w:w="900" w:type="dxa"/>
          </w:tcPr>
          <w:p w14:paraId="66FF5C80" w14:textId="0EA1FF1C" w:rsidR="004542A9" w:rsidRPr="00466C41" w:rsidRDefault="00E8410C" w:rsidP="00E8410C">
            <w:pPr>
              <w:jc w:val="center"/>
            </w:pPr>
            <w:r>
              <w:t>5</w:t>
            </w:r>
            <w:r w:rsidR="00363EF3">
              <w:t>3</w:t>
            </w:r>
          </w:p>
        </w:tc>
      </w:tr>
      <w:tr w:rsidR="004542A9" w:rsidRPr="007612FB" w14:paraId="0A9C2707" w14:textId="77777777" w:rsidTr="003A3205">
        <w:tc>
          <w:tcPr>
            <w:tcW w:w="2160" w:type="dxa"/>
          </w:tcPr>
          <w:p w14:paraId="4226CA75" w14:textId="77777777" w:rsidR="004542A9" w:rsidRDefault="009649E2" w:rsidP="003A3205">
            <w:hyperlink r:id="rId38" w:history="1">
              <w:proofErr w:type="spellStart"/>
              <w:r w:rsidR="004542A9">
                <w:rPr>
                  <w:rStyle w:val="Hyperlink"/>
                </w:rPr>
                <w:t>EarthCollab</w:t>
              </w:r>
              <w:proofErr w:type="spellEnd"/>
            </w:hyperlink>
          </w:p>
        </w:tc>
        <w:tc>
          <w:tcPr>
            <w:tcW w:w="5940" w:type="dxa"/>
          </w:tcPr>
          <w:p w14:paraId="6531B8A7" w14:textId="77777777" w:rsidR="004542A9" w:rsidRPr="00466C41" w:rsidRDefault="004542A9" w:rsidP="003A3205">
            <w:r w:rsidRPr="00466C41">
              <w:t>Enabling Scientific Collaboration and Discovery through Semantic Connections</w:t>
            </w:r>
          </w:p>
        </w:tc>
        <w:tc>
          <w:tcPr>
            <w:tcW w:w="900" w:type="dxa"/>
          </w:tcPr>
          <w:p w14:paraId="3F85C9D1" w14:textId="4D055415" w:rsidR="004542A9" w:rsidRPr="00466C41" w:rsidRDefault="00E8410C" w:rsidP="00E8410C">
            <w:pPr>
              <w:jc w:val="center"/>
            </w:pPr>
            <w:r>
              <w:t>5</w:t>
            </w:r>
            <w:r w:rsidR="00363EF3">
              <w:t>7</w:t>
            </w:r>
          </w:p>
        </w:tc>
      </w:tr>
      <w:tr w:rsidR="004542A9" w:rsidRPr="007612FB" w14:paraId="1E499CBF" w14:textId="77777777" w:rsidTr="003A3205">
        <w:tc>
          <w:tcPr>
            <w:tcW w:w="2160" w:type="dxa"/>
          </w:tcPr>
          <w:p w14:paraId="2391F1B0" w14:textId="77777777" w:rsidR="004542A9" w:rsidRPr="00466C41" w:rsidRDefault="009649E2" w:rsidP="003A3205">
            <w:hyperlink r:id="rId39" w:history="1">
              <w:proofErr w:type="spellStart"/>
              <w:r w:rsidR="004542A9" w:rsidRPr="00CE1B2C">
                <w:rPr>
                  <w:rStyle w:val="Hyperlink"/>
                </w:rPr>
                <w:t>GeoDataspace</w:t>
              </w:r>
              <w:proofErr w:type="spellEnd"/>
            </w:hyperlink>
          </w:p>
        </w:tc>
        <w:tc>
          <w:tcPr>
            <w:tcW w:w="5940" w:type="dxa"/>
          </w:tcPr>
          <w:p w14:paraId="30F1C4FB" w14:textId="77777777" w:rsidR="004542A9" w:rsidRPr="00466C41" w:rsidRDefault="004542A9" w:rsidP="003A3205">
            <w:r w:rsidRPr="00466C41">
              <w:t>Simplifying Data Management for Geoscience Models</w:t>
            </w:r>
          </w:p>
        </w:tc>
        <w:tc>
          <w:tcPr>
            <w:tcW w:w="900" w:type="dxa"/>
          </w:tcPr>
          <w:p w14:paraId="461E9512" w14:textId="76DF913A" w:rsidR="004542A9" w:rsidRPr="00466C41" w:rsidRDefault="00363EF3" w:rsidP="00E8410C">
            <w:pPr>
              <w:jc w:val="center"/>
            </w:pPr>
            <w:r>
              <w:t>61</w:t>
            </w:r>
          </w:p>
        </w:tc>
      </w:tr>
      <w:tr w:rsidR="004542A9" w:rsidRPr="007612FB" w14:paraId="34621DF9" w14:textId="77777777" w:rsidTr="003A3205">
        <w:tc>
          <w:tcPr>
            <w:tcW w:w="2160" w:type="dxa"/>
          </w:tcPr>
          <w:p w14:paraId="090F10A0" w14:textId="77777777" w:rsidR="004542A9" w:rsidRPr="00466C41" w:rsidRDefault="009649E2" w:rsidP="003A3205">
            <w:hyperlink r:id="rId40" w:history="1">
              <w:proofErr w:type="spellStart"/>
              <w:r w:rsidR="004542A9" w:rsidRPr="00CE1B2C">
                <w:rPr>
                  <w:rStyle w:val="Hyperlink"/>
                </w:rPr>
                <w:t>GeoLink</w:t>
              </w:r>
              <w:proofErr w:type="spellEnd"/>
            </w:hyperlink>
          </w:p>
        </w:tc>
        <w:tc>
          <w:tcPr>
            <w:tcW w:w="5940" w:type="dxa"/>
          </w:tcPr>
          <w:p w14:paraId="21FD774F" w14:textId="77777777" w:rsidR="004542A9" w:rsidRPr="00466C41" w:rsidRDefault="004542A9" w:rsidP="003A3205">
            <w:r w:rsidRPr="00466C41">
              <w:t>Leveraging Semantics and Linked Data for Data Sharing and Discovery in the Geosciences</w:t>
            </w:r>
          </w:p>
        </w:tc>
        <w:tc>
          <w:tcPr>
            <w:tcW w:w="900" w:type="dxa"/>
          </w:tcPr>
          <w:p w14:paraId="13D6D97C" w14:textId="38AA0515" w:rsidR="004542A9" w:rsidRPr="00466C41" w:rsidRDefault="00E8410C" w:rsidP="00E8410C">
            <w:pPr>
              <w:jc w:val="center"/>
            </w:pPr>
            <w:r>
              <w:t>6</w:t>
            </w:r>
            <w:r w:rsidR="00363EF3">
              <w:t>5</w:t>
            </w:r>
          </w:p>
        </w:tc>
      </w:tr>
      <w:tr w:rsidR="004542A9" w:rsidRPr="007612FB" w14:paraId="09D45F50" w14:textId="77777777" w:rsidTr="003A3205">
        <w:tc>
          <w:tcPr>
            <w:tcW w:w="2160" w:type="dxa"/>
          </w:tcPr>
          <w:p w14:paraId="3324AE94" w14:textId="77777777" w:rsidR="004542A9" w:rsidRPr="00466C41" w:rsidRDefault="009649E2" w:rsidP="003A3205">
            <w:hyperlink r:id="rId41" w:history="1">
              <w:proofErr w:type="spellStart"/>
              <w:r w:rsidR="004542A9" w:rsidRPr="00CE1B2C">
                <w:rPr>
                  <w:rStyle w:val="Hyperlink"/>
                </w:rPr>
                <w:t>GeoSemantics</w:t>
              </w:r>
              <w:proofErr w:type="spellEnd"/>
            </w:hyperlink>
          </w:p>
        </w:tc>
        <w:tc>
          <w:tcPr>
            <w:tcW w:w="5940" w:type="dxa"/>
          </w:tcPr>
          <w:p w14:paraId="214A246E" w14:textId="77777777" w:rsidR="004542A9" w:rsidRPr="00466C41" w:rsidRDefault="004542A9" w:rsidP="003A3205">
            <w:r w:rsidRPr="00466C41">
              <w:t>A Geo-Semantic Framework for Integrating Long-Tail Data and Models</w:t>
            </w:r>
          </w:p>
        </w:tc>
        <w:tc>
          <w:tcPr>
            <w:tcW w:w="900" w:type="dxa"/>
          </w:tcPr>
          <w:p w14:paraId="3464606F" w14:textId="0D11679D" w:rsidR="004542A9" w:rsidRPr="00466C41" w:rsidRDefault="00E8410C" w:rsidP="00E8410C">
            <w:pPr>
              <w:jc w:val="center"/>
            </w:pPr>
            <w:r>
              <w:t>6</w:t>
            </w:r>
            <w:r w:rsidR="00363EF3">
              <w:t>7</w:t>
            </w:r>
          </w:p>
        </w:tc>
      </w:tr>
    </w:tbl>
    <w:p w14:paraId="33594380" w14:textId="77777777" w:rsidR="004542A9" w:rsidRPr="00F87B2F" w:rsidRDefault="004542A9" w:rsidP="004542A9"/>
    <w:p w14:paraId="027F4B43" w14:textId="77777777" w:rsidR="000C4960" w:rsidRDefault="000C4960" w:rsidP="00D42147"/>
    <w:p w14:paraId="490E7F3E" w14:textId="77777777" w:rsidR="00C009E0" w:rsidRDefault="00C009E0" w:rsidP="00D42147"/>
    <w:p w14:paraId="687700EF" w14:textId="77777777" w:rsidR="000C4960" w:rsidRDefault="000C4960" w:rsidP="00D42147"/>
    <w:p w14:paraId="214DD424" w14:textId="77777777" w:rsidR="00C009E0" w:rsidRPr="00C009E0" w:rsidRDefault="00C009E0" w:rsidP="00C009E0">
      <w:pPr>
        <w:pBdr>
          <w:top w:val="single" w:sz="4" w:space="1" w:color="auto"/>
          <w:left w:val="single" w:sz="4" w:space="4" w:color="auto"/>
          <w:bottom w:val="single" w:sz="4" w:space="1" w:color="auto"/>
          <w:right w:val="single" w:sz="4" w:space="4" w:color="auto"/>
        </w:pBdr>
        <w:jc w:val="center"/>
        <w:rPr>
          <w:b/>
          <w:sz w:val="28"/>
          <w:u w:val="single"/>
        </w:rPr>
      </w:pPr>
      <w:r w:rsidRPr="00C009E0">
        <w:rPr>
          <w:b/>
          <w:sz w:val="28"/>
          <w:u w:val="single"/>
        </w:rPr>
        <w:t>http://workspace.earthcube.org/building-blocks</w:t>
      </w:r>
    </w:p>
    <w:p w14:paraId="41D01BF4" w14:textId="77777777" w:rsidR="00C009E0" w:rsidRDefault="00C009E0" w:rsidP="00C009E0">
      <w:pPr>
        <w:jc w:val="both"/>
      </w:pPr>
    </w:p>
    <w:p w14:paraId="67CD464A" w14:textId="77777777" w:rsidR="00C009E0" w:rsidRDefault="00C009E0" w:rsidP="00C009E0"/>
    <w:p w14:paraId="2119CEC0" w14:textId="77777777" w:rsidR="00C009E0" w:rsidRDefault="00C009E0">
      <w:pPr>
        <w:rPr>
          <w:b/>
          <w:sz w:val="40"/>
        </w:rPr>
      </w:pPr>
      <w:r>
        <w:rPr>
          <w:b/>
          <w:sz w:val="40"/>
        </w:rPr>
        <w:br w:type="page"/>
      </w:r>
    </w:p>
    <w:p w14:paraId="22F0D105" w14:textId="2002A8FE" w:rsidR="003A3205" w:rsidRPr="002525B1" w:rsidRDefault="002525B1" w:rsidP="003A3205">
      <w:pPr>
        <w:rPr>
          <w:b/>
          <w:sz w:val="40"/>
        </w:rPr>
      </w:pPr>
      <w:r w:rsidRPr="002525B1">
        <w:rPr>
          <w:b/>
          <w:sz w:val="40"/>
        </w:rPr>
        <w:lastRenderedPageBreak/>
        <w:t xml:space="preserve">5.3 </w:t>
      </w:r>
      <w:r w:rsidR="003A3205" w:rsidRPr="002525B1">
        <w:rPr>
          <w:b/>
          <w:sz w:val="40"/>
        </w:rPr>
        <w:t>Conceptual Designs</w:t>
      </w:r>
      <w:r w:rsidR="00292B53" w:rsidRPr="002525B1">
        <w:rPr>
          <w:b/>
          <w:sz w:val="40"/>
        </w:rPr>
        <w:t>: Initial Planning for Enterprise Architecture</w:t>
      </w:r>
    </w:p>
    <w:p w14:paraId="0B8F75F3" w14:textId="77777777" w:rsidR="003A3205" w:rsidRDefault="003A3205" w:rsidP="003A3205">
      <w:pPr>
        <w:jc w:val="both"/>
      </w:pPr>
    </w:p>
    <w:p w14:paraId="19ACA98C" w14:textId="77777777" w:rsidR="00182877" w:rsidRDefault="00182877" w:rsidP="003A3205">
      <w:pPr>
        <w:jc w:val="both"/>
      </w:pPr>
      <w:proofErr w:type="spellStart"/>
      <w:r>
        <w:t>EarthCube</w:t>
      </w:r>
      <w:proofErr w:type="spellEnd"/>
      <w:r>
        <w:t xml:space="preserve"> Conceptual Design projects will generate reports describing an initial enterprise architecture design for </w:t>
      </w:r>
      <w:proofErr w:type="spellStart"/>
      <w:r>
        <w:t>EarthCube</w:t>
      </w:r>
      <w:proofErr w:type="spellEnd"/>
      <w:r>
        <w:t>.</w:t>
      </w:r>
    </w:p>
    <w:p w14:paraId="0FF1112A" w14:textId="77777777" w:rsidR="0032630B" w:rsidRDefault="0032630B" w:rsidP="003A3205">
      <w:pPr>
        <w:jc w:val="both"/>
      </w:pPr>
    </w:p>
    <w:p w14:paraId="2E2C3FAA" w14:textId="77777777" w:rsidR="00182877" w:rsidRDefault="00182877" w:rsidP="003A3205">
      <w:pPr>
        <w:jc w:val="both"/>
      </w:pPr>
      <w:r>
        <w:t xml:space="preserve">These projects interact with the </w:t>
      </w:r>
      <w:proofErr w:type="spellStart"/>
      <w:r>
        <w:t>EarthCube</w:t>
      </w:r>
      <w:proofErr w:type="spellEnd"/>
      <w:r>
        <w:t xml:space="preserve"> community to understand architecture requirements based on the scope of scientific challenges as well as the existing and planned </w:t>
      </w:r>
      <w:proofErr w:type="spellStart"/>
      <w:r>
        <w:t>cyberinfrastructure</w:t>
      </w:r>
      <w:proofErr w:type="spellEnd"/>
      <w:r>
        <w:t xml:space="preserve"> resources.</w:t>
      </w:r>
      <w:r w:rsidR="0032630B">
        <w:t xml:space="preserve"> </w:t>
      </w:r>
    </w:p>
    <w:p w14:paraId="72933A91" w14:textId="77777777" w:rsidR="0032630B" w:rsidRDefault="0032630B" w:rsidP="003A3205">
      <w:pPr>
        <w:jc w:val="both"/>
      </w:pPr>
    </w:p>
    <w:p w14:paraId="153AB667" w14:textId="77777777" w:rsidR="0032630B" w:rsidRDefault="0032630B" w:rsidP="0032630B">
      <w:pPr>
        <w:jc w:val="both"/>
      </w:pPr>
      <w:r>
        <w:t>The architecture must address:</w:t>
      </w:r>
    </w:p>
    <w:p w14:paraId="08744C49" w14:textId="77777777" w:rsidR="0032630B" w:rsidRDefault="0032630B" w:rsidP="0032630B">
      <w:pPr>
        <w:jc w:val="both"/>
      </w:pPr>
    </w:p>
    <w:p w14:paraId="709F4F34" w14:textId="77777777" w:rsidR="0032630B" w:rsidRDefault="0032630B" w:rsidP="0032630B">
      <w:pPr>
        <w:pStyle w:val="ListParagraph"/>
        <w:numPr>
          <w:ilvl w:val="0"/>
          <w:numId w:val="13"/>
        </w:numPr>
        <w:spacing w:before="120" w:after="120"/>
        <w:jc w:val="both"/>
      </w:pPr>
      <w:r>
        <w:t>The diversity of technologies and infrastructure approaches</w:t>
      </w:r>
    </w:p>
    <w:p w14:paraId="2AAE710F" w14:textId="77777777" w:rsidR="0032630B" w:rsidRDefault="0032630B" w:rsidP="0032630B">
      <w:pPr>
        <w:pStyle w:val="ListParagraph"/>
        <w:numPr>
          <w:ilvl w:val="0"/>
          <w:numId w:val="13"/>
        </w:numPr>
        <w:spacing w:before="120" w:after="120"/>
        <w:jc w:val="both"/>
      </w:pPr>
      <w:r>
        <w:t>The incorporation of existing systems that are used by geoscientists</w:t>
      </w:r>
    </w:p>
    <w:p w14:paraId="013406F9" w14:textId="77777777" w:rsidR="0032630B" w:rsidRDefault="0032630B" w:rsidP="0032630B">
      <w:pPr>
        <w:pStyle w:val="ListParagraph"/>
        <w:numPr>
          <w:ilvl w:val="0"/>
          <w:numId w:val="13"/>
        </w:numPr>
        <w:spacing w:before="120" w:after="120"/>
        <w:jc w:val="both"/>
      </w:pPr>
      <w:r>
        <w:t xml:space="preserve">The integration of diverse information in an easy-to-use system </w:t>
      </w:r>
    </w:p>
    <w:p w14:paraId="43FC2C9D" w14:textId="77777777" w:rsidR="0032630B" w:rsidRDefault="0032630B" w:rsidP="0032630B">
      <w:pPr>
        <w:pStyle w:val="ListParagraph"/>
        <w:numPr>
          <w:ilvl w:val="0"/>
          <w:numId w:val="13"/>
        </w:numPr>
        <w:spacing w:before="120" w:after="120"/>
        <w:jc w:val="both"/>
      </w:pPr>
      <w:r>
        <w:t>The dynamic nature of architecture requirements as new research opportunities and innovative technologies arise</w:t>
      </w:r>
    </w:p>
    <w:p w14:paraId="3C4858AE" w14:textId="77777777" w:rsidR="003A3205" w:rsidRDefault="003A3205" w:rsidP="003A3205">
      <w:pPr>
        <w:jc w:val="both"/>
      </w:pPr>
    </w:p>
    <w:p w14:paraId="5F37B6D2" w14:textId="29FB5FE8" w:rsidR="000B6B97" w:rsidRDefault="000B6B97" w:rsidP="0032630B">
      <w:pPr>
        <w:jc w:val="both"/>
      </w:pPr>
      <w:r>
        <w:t xml:space="preserve">The strategy for selecting the </w:t>
      </w:r>
      <w:proofErr w:type="spellStart"/>
      <w:r>
        <w:t>EarthCube</w:t>
      </w:r>
      <w:proofErr w:type="spellEnd"/>
      <w:r>
        <w:t xml:space="preserve"> enterprise architecture will be phased.  </w:t>
      </w:r>
      <w:r w:rsidR="00450D74">
        <w:t xml:space="preserve">In the first phase, </w:t>
      </w:r>
      <w:proofErr w:type="gramStart"/>
      <w:r w:rsidR="0032630B">
        <w:t xml:space="preserve">conceptual designs will be reviewed </w:t>
      </w:r>
      <w:r w:rsidR="00450D74">
        <w:t>by the community as the basis for the architecture</w:t>
      </w:r>
      <w:proofErr w:type="gramEnd"/>
      <w:r w:rsidR="00450D74">
        <w:t xml:space="preserve">. </w:t>
      </w:r>
      <w:r>
        <w:t>T</w:t>
      </w:r>
      <w:r w:rsidR="00450D74">
        <w:t>he second phase</w:t>
      </w:r>
      <w:r>
        <w:t xml:space="preserve"> will focus on Design Refinement, where the concept designs will be revised to reflect additional requirements gathered by through ongoing </w:t>
      </w:r>
      <w:proofErr w:type="spellStart"/>
      <w:r>
        <w:t>EarthCube</w:t>
      </w:r>
      <w:proofErr w:type="spellEnd"/>
      <w:r>
        <w:t xml:space="preserve"> activities.</w:t>
      </w:r>
    </w:p>
    <w:p w14:paraId="3EE929C5" w14:textId="77777777" w:rsidR="00C009E0" w:rsidRDefault="00C009E0" w:rsidP="00C009E0"/>
    <w:p w14:paraId="11F434F9" w14:textId="77777777" w:rsidR="00C009E0" w:rsidRPr="002525B1" w:rsidRDefault="00C009E0" w:rsidP="00C009E0">
      <w:pPr>
        <w:rPr>
          <w:b/>
        </w:rPr>
      </w:pPr>
      <w:r w:rsidRPr="002525B1">
        <w:rPr>
          <w:b/>
        </w:rPr>
        <w:t>2013 Conceptual Design Awards</w:t>
      </w:r>
    </w:p>
    <w:p w14:paraId="60A0F618" w14:textId="77777777" w:rsidR="00C009E0" w:rsidRDefault="00C009E0" w:rsidP="00C009E0"/>
    <w:tbl>
      <w:tblPr>
        <w:tblStyle w:val="TableGrid"/>
        <w:tblW w:w="0" w:type="auto"/>
        <w:tblInd w:w="558" w:type="dxa"/>
        <w:tblLook w:val="04A0" w:firstRow="1" w:lastRow="0" w:firstColumn="1" w:lastColumn="0" w:noHBand="0" w:noVBand="1"/>
      </w:tblPr>
      <w:tblGrid>
        <w:gridCol w:w="2160"/>
        <w:gridCol w:w="5245"/>
        <w:gridCol w:w="893"/>
      </w:tblGrid>
      <w:tr w:rsidR="00C009E0" w:rsidRPr="007612FB" w14:paraId="0321D290" w14:textId="77777777" w:rsidTr="007A5CA9">
        <w:tc>
          <w:tcPr>
            <w:tcW w:w="2160" w:type="dxa"/>
          </w:tcPr>
          <w:p w14:paraId="1A0DD50E" w14:textId="77777777" w:rsidR="00C009E0" w:rsidRPr="00466C41" w:rsidRDefault="00C009E0" w:rsidP="007A5CA9">
            <w:pPr>
              <w:rPr>
                <w:b/>
              </w:rPr>
            </w:pPr>
            <w:r>
              <w:rPr>
                <w:b/>
              </w:rPr>
              <w:t>Name &amp; Web Site</w:t>
            </w:r>
          </w:p>
        </w:tc>
        <w:tc>
          <w:tcPr>
            <w:tcW w:w="5245" w:type="dxa"/>
          </w:tcPr>
          <w:p w14:paraId="1FB347DD" w14:textId="77777777" w:rsidR="00C009E0" w:rsidRPr="00466C41" w:rsidRDefault="00C009E0" w:rsidP="007A5CA9">
            <w:pPr>
              <w:rPr>
                <w:b/>
              </w:rPr>
            </w:pPr>
            <w:r>
              <w:rPr>
                <w:b/>
              </w:rPr>
              <w:t xml:space="preserve">Project </w:t>
            </w:r>
          </w:p>
        </w:tc>
        <w:tc>
          <w:tcPr>
            <w:tcW w:w="893" w:type="dxa"/>
          </w:tcPr>
          <w:p w14:paraId="3BD8B197" w14:textId="77777777" w:rsidR="00C009E0" w:rsidRPr="00466C41" w:rsidRDefault="00C009E0" w:rsidP="007A5CA9">
            <w:pPr>
              <w:jc w:val="center"/>
              <w:rPr>
                <w:b/>
              </w:rPr>
            </w:pPr>
            <w:r w:rsidRPr="00466C41">
              <w:rPr>
                <w:b/>
              </w:rPr>
              <w:t>Page</w:t>
            </w:r>
          </w:p>
        </w:tc>
      </w:tr>
      <w:tr w:rsidR="00C009E0" w:rsidRPr="007612FB" w14:paraId="0A0D69D3" w14:textId="77777777" w:rsidTr="007A5CA9">
        <w:tc>
          <w:tcPr>
            <w:tcW w:w="2160" w:type="dxa"/>
          </w:tcPr>
          <w:p w14:paraId="43979695" w14:textId="77777777" w:rsidR="00C009E0" w:rsidRDefault="009649E2" w:rsidP="007A5CA9">
            <w:hyperlink r:id="rId42" w:history="1">
              <w:proofErr w:type="spellStart"/>
              <w:r w:rsidR="00C009E0">
                <w:rPr>
                  <w:rStyle w:val="Hyperlink"/>
                </w:rPr>
                <w:t>DAsHEr</w:t>
              </w:r>
              <w:proofErr w:type="spellEnd"/>
            </w:hyperlink>
          </w:p>
        </w:tc>
        <w:tc>
          <w:tcPr>
            <w:tcW w:w="5245" w:type="dxa"/>
          </w:tcPr>
          <w:p w14:paraId="2978BBC8" w14:textId="77777777" w:rsidR="00C009E0" w:rsidRPr="00F34F0D" w:rsidRDefault="00C009E0" w:rsidP="007A5CA9">
            <w:r w:rsidRPr="00F34F0D">
              <w:t xml:space="preserve">Developing a Data-Oriented Human-Centric Enterprise Architecture for </w:t>
            </w:r>
            <w:proofErr w:type="spellStart"/>
            <w:r w:rsidRPr="00F34F0D">
              <w:t>EarthCube</w:t>
            </w:r>
            <w:proofErr w:type="spellEnd"/>
          </w:p>
        </w:tc>
        <w:tc>
          <w:tcPr>
            <w:tcW w:w="893" w:type="dxa"/>
          </w:tcPr>
          <w:p w14:paraId="17C8B67C" w14:textId="77777777" w:rsidR="00C009E0" w:rsidRPr="00E47A51" w:rsidRDefault="00C009E0" w:rsidP="007A5CA9">
            <w:pPr>
              <w:jc w:val="center"/>
            </w:pPr>
            <w:r w:rsidRPr="00E47A51">
              <w:t>7</w:t>
            </w:r>
            <w:r>
              <w:t>9</w:t>
            </w:r>
          </w:p>
        </w:tc>
      </w:tr>
      <w:tr w:rsidR="00C009E0" w:rsidRPr="007612FB" w14:paraId="00E9F056" w14:textId="77777777" w:rsidTr="007A5CA9">
        <w:tc>
          <w:tcPr>
            <w:tcW w:w="2160" w:type="dxa"/>
          </w:tcPr>
          <w:p w14:paraId="3FA16EA9" w14:textId="77777777" w:rsidR="00C009E0" w:rsidRDefault="009649E2" w:rsidP="007A5CA9">
            <w:hyperlink r:id="rId43" w:history="1">
              <w:r w:rsidR="00C009E0" w:rsidRPr="00F34F0D">
                <w:rPr>
                  <w:rStyle w:val="Hyperlink"/>
                </w:rPr>
                <w:t>GEAR</w:t>
              </w:r>
            </w:hyperlink>
          </w:p>
        </w:tc>
        <w:tc>
          <w:tcPr>
            <w:tcW w:w="5245" w:type="dxa"/>
          </w:tcPr>
          <w:p w14:paraId="2F1F2D46" w14:textId="77777777" w:rsidR="00C009E0" w:rsidRPr="00003C4F" w:rsidRDefault="00C009E0" w:rsidP="007A5CA9">
            <w:r w:rsidRPr="00F34F0D">
              <w:t>Enterprise Architecture for Transformative Research and Collaboration Across the Geosciences</w:t>
            </w:r>
          </w:p>
        </w:tc>
        <w:tc>
          <w:tcPr>
            <w:tcW w:w="893" w:type="dxa"/>
          </w:tcPr>
          <w:p w14:paraId="5A18B523" w14:textId="77777777" w:rsidR="00C009E0" w:rsidRPr="00E47A51" w:rsidRDefault="00C009E0" w:rsidP="007A5CA9">
            <w:pPr>
              <w:jc w:val="center"/>
            </w:pPr>
            <w:r>
              <w:t>81</w:t>
            </w:r>
          </w:p>
        </w:tc>
      </w:tr>
    </w:tbl>
    <w:p w14:paraId="29B5C6F2" w14:textId="77777777" w:rsidR="00C009E0" w:rsidRDefault="00C009E0" w:rsidP="00C009E0"/>
    <w:p w14:paraId="3D9DF221" w14:textId="77777777" w:rsidR="00C009E0" w:rsidRDefault="00C009E0" w:rsidP="00C009E0"/>
    <w:p w14:paraId="6F5EB483" w14:textId="77777777" w:rsidR="00C009E0" w:rsidRPr="002525B1" w:rsidRDefault="00C009E0" w:rsidP="00C009E0">
      <w:pPr>
        <w:rPr>
          <w:b/>
        </w:rPr>
      </w:pPr>
      <w:r w:rsidRPr="002525B1">
        <w:rPr>
          <w:b/>
        </w:rPr>
        <w:t>2014 Conceptual Design Awards</w:t>
      </w:r>
    </w:p>
    <w:p w14:paraId="1F4009EA" w14:textId="77777777" w:rsidR="00C009E0" w:rsidRPr="00F87B2F" w:rsidRDefault="00C009E0" w:rsidP="00C009E0"/>
    <w:tbl>
      <w:tblPr>
        <w:tblStyle w:val="TableGrid"/>
        <w:tblW w:w="8280" w:type="dxa"/>
        <w:tblInd w:w="558" w:type="dxa"/>
        <w:tblLayout w:type="fixed"/>
        <w:tblLook w:val="04A0" w:firstRow="1" w:lastRow="0" w:firstColumn="1" w:lastColumn="0" w:noHBand="0" w:noVBand="1"/>
      </w:tblPr>
      <w:tblGrid>
        <w:gridCol w:w="2160"/>
        <w:gridCol w:w="5220"/>
        <w:gridCol w:w="900"/>
      </w:tblGrid>
      <w:tr w:rsidR="00C009E0" w:rsidRPr="007612FB" w14:paraId="7FFA5BDE" w14:textId="77777777" w:rsidTr="007A5CA9">
        <w:tc>
          <w:tcPr>
            <w:tcW w:w="2160" w:type="dxa"/>
          </w:tcPr>
          <w:p w14:paraId="76C92774" w14:textId="77777777" w:rsidR="00C009E0" w:rsidRPr="00466C41" w:rsidRDefault="00C009E0" w:rsidP="007A5CA9">
            <w:pPr>
              <w:rPr>
                <w:b/>
              </w:rPr>
            </w:pPr>
            <w:r>
              <w:rPr>
                <w:b/>
              </w:rPr>
              <w:t>Name &amp; Web Site</w:t>
            </w:r>
          </w:p>
        </w:tc>
        <w:tc>
          <w:tcPr>
            <w:tcW w:w="5220" w:type="dxa"/>
          </w:tcPr>
          <w:p w14:paraId="1DFB77FE" w14:textId="77777777" w:rsidR="00C009E0" w:rsidRPr="00466C41" w:rsidRDefault="00C009E0" w:rsidP="007A5CA9">
            <w:pPr>
              <w:rPr>
                <w:b/>
              </w:rPr>
            </w:pPr>
            <w:r>
              <w:rPr>
                <w:b/>
              </w:rPr>
              <w:t>Project</w:t>
            </w:r>
          </w:p>
        </w:tc>
        <w:tc>
          <w:tcPr>
            <w:tcW w:w="900" w:type="dxa"/>
          </w:tcPr>
          <w:p w14:paraId="5336FFA6" w14:textId="77777777" w:rsidR="00C009E0" w:rsidRPr="00466C41" w:rsidRDefault="00C009E0" w:rsidP="007A5CA9">
            <w:pPr>
              <w:jc w:val="center"/>
              <w:rPr>
                <w:b/>
              </w:rPr>
            </w:pPr>
            <w:r w:rsidRPr="00466C41">
              <w:rPr>
                <w:b/>
              </w:rPr>
              <w:t>Page</w:t>
            </w:r>
          </w:p>
        </w:tc>
      </w:tr>
      <w:tr w:rsidR="00C009E0" w:rsidRPr="007612FB" w14:paraId="03EC5987" w14:textId="77777777" w:rsidTr="007A5CA9">
        <w:tc>
          <w:tcPr>
            <w:tcW w:w="2160" w:type="dxa"/>
          </w:tcPr>
          <w:p w14:paraId="42A34850" w14:textId="77777777" w:rsidR="00C009E0" w:rsidRDefault="009649E2" w:rsidP="007A5CA9">
            <w:hyperlink r:id="rId44" w:history="1">
              <w:r w:rsidR="00C009E0" w:rsidRPr="00B3780C">
                <w:rPr>
                  <w:rStyle w:val="Hyperlink"/>
                </w:rPr>
                <w:t>SC-DA</w:t>
              </w:r>
            </w:hyperlink>
          </w:p>
        </w:tc>
        <w:tc>
          <w:tcPr>
            <w:tcW w:w="5220" w:type="dxa"/>
          </w:tcPr>
          <w:p w14:paraId="0D19F7DD" w14:textId="77777777" w:rsidR="00C009E0" w:rsidRPr="00CF1A6D" w:rsidRDefault="00C009E0" w:rsidP="007A5CA9">
            <w:r w:rsidRPr="00EA1BBE">
              <w:t>A Scalable Community-Driven Architecture</w:t>
            </w:r>
          </w:p>
        </w:tc>
        <w:tc>
          <w:tcPr>
            <w:tcW w:w="900" w:type="dxa"/>
          </w:tcPr>
          <w:p w14:paraId="384681BF" w14:textId="77777777" w:rsidR="00C009E0" w:rsidRPr="00466C41" w:rsidRDefault="00C009E0" w:rsidP="007A5CA9">
            <w:pPr>
              <w:jc w:val="center"/>
            </w:pPr>
            <w:r>
              <w:t>83</w:t>
            </w:r>
          </w:p>
        </w:tc>
      </w:tr>
    </w:tbl>
    <w:p w14:paraId="3F78B0DF" w14:textId="77777777" w:rsidR="000B6B97" w:rsidRDefault="000B6B97" w:rsidP="0032630B">
      <w:pPr>
        <w:jc w:val="both"/>
      </w:pPr>
    </w:p>
    <w:p w14:paraId="1481EFDF" w14:textId="77777777" w:rsidR="003A3205" w:rsidRDefault="003A3205" w:rsidP="003A3205"/>
    <w:p w14:paraId="626879B1" w14:textId="1D0E4639" w:rsidR="00292B53" w:rsidRPr="008E52BD" w:rsidRDefault="00292B53" w:rsidP="00C009E0">
      <w:pPr>
        <w:pBdr>
          <w:top w:val="single" w:sz="4" w:space="1" w:color="auto"/>
          <w:left w:val="single" w:sz="4" w:space="4" w:color="auto"/>
          <w:bottom w:val="single" w:sz="4" w:space="1" w:color="auto"/>
          <w:right w:val="single" w:sz="4" w:space="4" w:color="auto"/>
        </w:pBdr>
        <w:jc w:val="center"/>
        <w:rPr>
          <w:sz w:val="22"/>
        </w:rPr>
      </w:pPr>
      <w:r w:rsidRPr="008E52BD">
        <w:rPr>
          <w:b/>
          <w:sz w:val="28"/>
          <w:u w:val="single"/>
        </w:rPr>
        <w:t>http://workspace.earthcube.org/conceptual-designs</w:t>
      </w:r>
    </w:p>
    <w:p w14:paraId="55B17C35" w14:textId="2CF49F75" w:rsidR="000A360C" w:rsidRPr="002525B1" w:rsidRDefault="002525B1" w:rsidP="000A360C">
      <w:pPr>
        <w:spacing w:before="240" w:after="120"/>
        <w:rPr>
          <w:b/>
          <w:sz w:val="40"/>
          <w:szCs w:val="40"/>
        </w:rPr>
      </w:pPr>
      <w:proofErr w:type="gramStart"/>
      <w:r w:rsidRPr="002525B1">
        <w:rPr>
          <w:b/>
          <w:sz w:val="40"/>
          <w:szCs w:val="40"/>
        </w:rPr>
        <w:lastRenderedPageBreak/>
        <w:t xml:space="preserve">5. 4 </w:t>
      </w:r>
      <w:proofErr w:type="spellStart"/>
      <w:r w:rsidR="00292B53" w:rsidRPr="002525B1">
        <w:rPr>
          <w:b/>
          <w:sz w:val="40"/>
          <w:szCs w:val="40"/>
        </w:rPr>
        <w:t>EarthCube</w:t>
      </w:r>
      <w:proofErr w:type="spellEnd"/>
      <w:r w:rsidR="00292B53" w:rsidRPr="002525B1">
        <w:rPr>
          <w:b/>
          <w:sz w:val="40"/>
          <w:szCs w:val="40"/>
        </w:rPr>
        <w:t xml:space="preserve"> Test Governance</w:t>
      </w:r>
      <w:proofErr w:type="gramEnd"/>
      <w:r w:rsidR="00292B53" w:rsidRPr="002525B1">
        <w:rPr>
          <w:b/>
          <w:sz w:val="40"/>
          <w:szCs w:val="40"/>
        </w:rPr>
        <w:t>: Formal Mechanisms to Involve the Community</w:t>
      </w:r>
    </w:p>
    <w:p w14:paraId="14F6D91E" w14:textId="1B0A82B8" w:rsidR="000A360C" w:rsidRDefault="000A360C" w:rsidP="000A360C">
      <w:pPr>
        <w:jc w:val="both"/>
        <w:rPr>
          <w:rFonts w:eastAsia="Times New Roman" w:cs="Times New Roman"/>
          <w:color w:val="000000"/>
          <w:shd w:val="clear" w:color="auto" w:fill="FFFFFF"/>
        </w:rPr>
      </w:pPr>
      <w:r w:rsidRPr="000069EA">
        <w:rPr>
          <w:rFonts w:eastAsia="Times New Roman" w:cs="Times New Roman"/>
          <w:color w:val="000000"/>
          <w:shd w:val="clear" w:color="auto" w:fill="FFFFFF"/>
        </w:rPr>
        <w:t xml:space="preserve">This project for Test Enterprise Governance outlines an agile model to identify, test and evaluate governance models to manage the development of Geosciences </w:t>
      </w:r>
      <w:proofErr w:type="spellStart"/>
      <w:r w:rsidRPr="000069EA">
        <w:rPr>
          <w:rFonts w:eastAsia="Times New Roman" w:cs="Times New Roman"/>
          <w:color w:val="000000"/>
          <w:shd w:val="clear" w:color="auto" w:fill="FFFFFF"/>
        </w:rPr>
        <w:t>cyberinfrastructure</w:t>
      </w:r>
      <w:proofErr w:type="spellEnd"/>
      <w:r w:rsidRPr="000069EA">
        <w:rPr>
          <w:rFonts w:eastAsia="Times New Roman" w:cs="Times New Roman"/>
          <w:color w:val="000000"/>
          <w:shd w:val="clear" w:color="auto" w:fill="FFFFFF"/>
        </w:rPr>
        <w:t xml:space="preserve">. This model seeks broad engagement and participation of the </w:t>
      </w:r>
      <w:proofErr w:type="spellStart"/>
      <w:r w:rsidRPr="000069EA">
        <w:rPr>
          <w:rFonts w:eastAsia="Times New Roman" w:cs="Times New Roman"/>
          <w:color w:val="000000"/>
          <w:shd w:val="clear" w:color="auto" w:fill="FFFFFF"/>
        </w:rPr>
        <w:t>EarthCube</w:t>
      </w:r>
      <w:proofErr w:type="spellEnd"/>
      <w:r w:rsidRPr="000069EA">
        <w:rPr>
          <w:rFonts w:eastAsia="Times New Roman" w:cs="Times New Roman"/>
          <w:color w:val="000000"/>
          <w:shd w:val="clear" w:color="auto" w:fill="FFFFFF"/>
        </w:rPr>
        <w:t xml:space="preserve"> stakeholders to define and assess governance models while seeking evaluation and </w:t>
      </w:r>
      <w:proofErr w:type="gramStart"/>
      <w:r w:rsidRPr="000069EA">
        <w:rPr>
          <w:rFonts w:eastAsia="Times New Roman" w:cs="Times New Roman"/>
          <w:color w:val="000000"/>
          <w:shd w:val="clear" w:color="auto" w:fill="FFFFFF"/>
        </w:rPr>
        <w:t>cross-checks</w:t>
      </w:r>
      <w:proofErr w:type="gramEnd"/>
      <w:r w:rsidRPr="000069EA">
        <w:rPr>
          <w:rFonts w:eastAsia="Times New Roman" w:cs="Times New Roman"/>
          <w:color w:val="000000"/>
          <w:shd w:val="clear" w:color="auto" w:fill="FFFFFF"/>
        </w:rPr>
        <w:t xml:space="preserve"> from advisory committees and evaluation mechanisms.</w:t>
      </w:r>
      <w:r w:rsidRPr="000069EA">
        <w:rPr>
          <w:rFonts w:eastAsia="Times New Roman" w:cs="Times New Roman"/>
          <w:color w:val="000000"/>
        </w:rPr>
        <w:br/>
      </w:r>
      <w:r w:rsidRPr="000069EA">
        <w:rPr>
          <w:rFonts w:eastAsia="Times New Roman" w:cs="Times New Roman"/>
          <w:color w:val="000000"/>
        </w:rPr>
        <w:br/>
      </w:r>
      <w:r w:rsidRPr="000069EA">
        <w:rPr>
          <w:rFonts w:eastAsia="Times New Roman" w:cs="Times New Roman"/>
          <w:color w:val="000000"/>
          <w:shd w:val="clear" w:color="auto" w:fill="FFFFFF"/>
        </w:rPr>
        <w:t xml:space="preserve">This </w:t>
      </w:r>
      <w:r>
        <w:rPr>
          <w:rFonts w:eastAsia="Times New Roman" w:cs="Times New Roman"/>
          <w:color w:val="000000"/>
          <w:shd w:val="clear" w:color="auto" w:fill="FFFFFF"/>
        </w:rPr>
        <w:t>effort</w:t>
      </w:r>
      <w:r w:rsidRPr="000069EA">
        <w:rPr>
          <w:rFonts w:eastAsia="Times New Roman" w:cs="Times New Roman"/>
          <w:color w:val="000000"/>
          <w:shd w:val="clear" w:color="auto" w:fill="FFFFFF"/>
        </w:rPr>
        <w:t xml:space="preserve"> employs an iterative deployment across the range of </w:t>
      </w:r>
      <w:proofErr w:type="spellStart"/>
      <w:r w:rsidRPr="000069EA">
        <w:rPr>
          <w:rFonts w:eastAsia="Times New Roman" w:cs="Times New Roman"/>
          <w:color w:val="000000"/>
          <w:shd w:val="clear" w:color="auto" w:fill="FFFFFF"/>
        </w:rPr>
        <w:t>EarthCube</w:t>
      </w:r>
      <w:proofErr w:type="spellEnd"/>
      <w:r w:rsidRPr="000069EA">
        <w:rPr>
          <w:rFonts w:eastAsia="Times New Roman" w:cs="Times New Roman"/>
          <w:color w:val="000000"/>
          <w:shd w:val="clear" w:color="auto" w:fill="FFFFFF"/>
        </w:rPr>
        <w:t xml:space="preserve"> stakeholders to encourage transparency, consensus, and inclusiveness. </w:t>
      </w:r>
      <w:proofErr w:type="gramStart"/>
      <w:r w:rsidRPr="000069EA">
        <w:rPr>
          <w:rFonts w:eastAsia="Times New Roman" w:cs="Times New Roman"/>
          <w:color w:val="000000"/>
          <w:shd w:val="clear" w:color="auto" w:fill="FFFFFF"/>
        </w:rPr>
        <w:t>A broad coalition of stakeholder groups comprise</w:t>
      </w:r>
      <w:proofErr w:type="gramEnd"/>
      <w:r w:rsidRPr="000069EA">
        <w:rPr>
          <w:rFonts w:eastAsia="Times New Roman" w:cs="Times New Roman"/>
          <w:color w:val="000000"/>
          <w:shd w:val="clear" w:color="auto" w:fill="FFFFFF"/>
        </w:rPr>
        <w:t xml:space="preserve"> the Assembly </w:t>
      </w:r>
      <w:r>
        <w:rPr>
          <w:rFonts w:eastAsia="Times New Roman" w:cs="Times New Roman"/>
          <w:color w:val="000000"/>
          <w:shd w:val="clear" w:color="auto" w:fill="FFFFFF"/>
        </w:rPr>
        <w:t>and</w:t>
      </w:r>
      <w:r w:rsidRPr="000069EA">
        <w:rPr>
          <w:rFonts w:eastAsia="Times New Roman" w:cs="Times New Roman"/>
          <w:color w:val="000000"/>
          <w:shd w:val="clear" w:color="auto" w:fill="FFFFFF"/>
        </w:rPr>
        <w:t xml:space="preserve"> serve</w:t>
      </w:r>
      <w:r>
        <w:rPr>
          <w:rFonts w:eastAsia="Times New Roman" w:cs="Times New Roman"/>
          <w:color w:val="000000"/>
          <w:shd w:val="clear" w:color="auto" w:fill="FFFFFF"/>
        </w:rPr>
        <w:t>d</w:t>
      </w:r>
      <w:r w:rsidRPr="000069EA">
        <w:rPr>
          <w:rFonts w:eastAsia="Times New Roman" w:cs="Times New Roman"/>
          <w:color w:val="000000"/>
          <w:shd w:val="clear" w:color="auto" w:fill="FFFFFF"/>
        </w:rPr>
        <w:t xml:space="preserve"> as a preliminary venue for evaluating and testing governance models i</w:t>
      </w:r>
      <w:r>
        <w:rPr>
          <w:rFonts w:eastAsia="Times New Roman" w:cs="Times New Roman"/>
          <w:color w:val="000000"/>
          <w:shd w:val="clear" w:color="auto" w:fill="FFFFFF"/>
        </w:rPr>
        <w:t>n 2012-2013.</w:t>
      </w:r>
      <w:r w:rsidRPr="000069EA">
        <w:rPr>
          <w:rFonts w:eastAsia="Times New Roman" w:cs="Times New Roman"/>
          <w:color w:val="000000"/>
          <w:shd w:val="clear" w:color="auto" w:fill="FFFFFF"/>
        </w:rPr>
        <w:t xml:space="preserve"> </w:t>
      </w:r>
      <w:r>
        <w:rPr>
          <w:rFonts w:eastAsia="Times New Roman" w:cs="Times New Roman"/>
          <w:color w:val="000000"/>
          <w:shd w:val="clear" w:color="auto" w:fill="FFFFFF"/>
        </w:rPr>
        <w:t>A</w:t>
      </w:r>
      <w:r w:rsidRPr="000069EA">
        <w:rPr>
          <w:rFonts w:eastAsia="Times New Roman" w:cs="Times New Roman"/>
          <w:color w:val="000000"/>
          <w:shd w:val="clear" w:color="auto" w:fill="FFFFFF"/>
        </w:rPr>
        <w:t xml:space="preserve"> Secretariat act</w:t>
      </w:r>
      <w:r>
        <w:rPr>
          <w:rFonts w:eastAsia="Times New Roman" w:cs="Times New Roman"/>
          <w:color w:val="000000"/>
          <w:shd w:val="clear" w:color="auto" w:fill="FFFFFF"/>
        </w:rPr>
        <w:t>ed</w:t>
      </w:r>
      <w:r w:rsidRPr="000069EA">
        <w:rPr>
          <w:rFonts w:eastAsia="Times New Roman" w:cs="Times New Roman"/>
          <w:color w:val="000000"/>
          <w:shd w:val="clear" w:color="auto" w:fill="FFFFFF"/>
        </w:rPr>
        <w:t xml:space="preserve"> as the coordinating body throughout the first phase of the project, carrying out duties such as planning</w:t>
      </w:r>
      <w:r>
        <w:rPr>
          <w:rFonts w:eastAsia="Times New Roman" w:cs="Times New Roman"/>
          <w:color w:val="000000"/>
          <w:shd w:val="clear" w:color="auto" w:fill="FFFFFF"/>
        </w:rPr>
        <w:t>, organizing, communicating</w:t>
      </w:r>
      <w:r w:rsidRPr="000069EA">
        <w:rPr>
          <w:rFonts w:eastAsia="Times New Roman" w:cs="Times New Roman"/>
          <w:color w:val="000000"/>
          <w:shd w:val="clear" w:color="auto" w:fill="FFFFFF"/>
        </w:rPr>
        <w:t xml:space="preserve">. To ensure broader end-user participation in evaluating governance models, a crowdsourcing approach </w:t>
      </w:r>
      <w:r>
        <w:rPr>
          <w:rFonts w:eastAsia="Times New Roman" w:cs="Times New Roman"/>
          <w:color w:val="000000"/>
          <w:shd w:val="clear" w:color="auto" w:fill="FFFFFF"/>
        </w:rPr>
        <w:t>was</w:t>
      </w:r>
      <w:r w:rsidRPr="000069EA">
        <w:rPr>
          <w:rFonts w:eastAsia="Times New Roman" w:cs="Times New Roman"/>
          <w:color w:val="000000"/>
          <w:shd w:val="clear" w:color="auto" w:fill="FFFFFF"/>
        </w:rPr>
        <w:t xml:space="preserve"> used for members not involved in the Assembly.</w:t>
      </w:r>
      <w:r w:rsidRPr="000069EA">
        <w:rPr>
          <w:rFonts w:eastAsia="Times New Roman" w:cs="Times New Roman"/>
          <w:color w:val="000000"/>
        </w:rPr>
        <w:br/>
      </w:r>
      <w:r w:rsidRPr="000069EA">
        <w:rPr>
          <w:rFonts w:eastAsia="Times New Roman" w:cs="Times New Roman"/>
          <w:color w:val="000000"/>
        </w:rPr>
        <w:br/>
      </w:r>
      <w:r w:rsidRPr="000069EA">
        <w:rPr>
          <w:rFonts w:eastAsia="Times New Roman" w:cs="Times New Roman"/>
          <w:color w:val="000000"/>
          <w:shd w:val="clear" w:color="auto" w:fill="FFFFFF"/>
        </w:rPr>
        <w:t xml:space="preserve">In </w:t>
      </w:r>
      <w:r>
        <w:rPr>
          <w:rFonts w:eastAsia="Times New Roman" w:cs="Times New Roman"/>
          <w:color w:val="000000"/>
          <w:shd w:val="clear" w:color="auto" w:fill="FFFFFF"/>
        </w:rPr>
        <w:t>2014-2015, a community-led Demo governance is being tested and improved</w:t>
      </w:r>
      <w:r w:rsidRPr="000069EA">
        <w:rPr>
          <w:rFonts w:eastAsia="Times New Roman" w:cs="Times New Roman"/>
          <w:color w:val="000000"/>
          <w:shd w:val="clear" w:color="auto" w:fill="FFFFFF"/>
        </w:rPr>
        <w:t xml:space="preserve">. The organizational structure will be demonstrated and evaluated. The structure and activities </w:t>
      </w:r>
      <w:r>
        <w:rPr>
          <w:rFonts w:eastAsia="Times New Roman" w:cs="Times New Roman"/>
          <w:color w:val="000000"/>
          <w:shd w:val="clear" w:color="auto" w:fill="FFFFFF"/>
        </w:rPr>
        <w:t>of the Demo governance</w:t>
      </w:r>
      <w:r w:rsidRPr="000069EA">
        <w:rPr>
          <w:rFonts w:eastAsia="Times New Roman" w:cs="Times New Roman"/>
          <w:color w:val="000000"/>
          <w:shd w:val="clear" w:color="auto" w:fill="FFFFFF"/>
        </w:rPr>
        <w:t xml:space="preserve"> </w:t>
      </w:r>
      <w:r>
        <w:rPr>
          <w:rFonts w:eastAsia="Times New Roman" w:cs="Times New Roman"/>
          <w:color w:val="000000"/>
          <w:shd w:val="clear" w:color="auto" w:fill="FFFFFF"/>
        </w:rPr>
        <w:t>rely</w:t>
      </w:r>
      <w:r w:rsidRPr="000069EA">
        <w:rPr>
          <w:rFonts w:eastAsia="Times New Roman" w:cs="Times New Roman"/>
          <w:color w:val="000000"/>
          <w:shd w:val="clear" w:color="auto" w:fill="FFFFFF"/>
        </w:rPr>
        <w:t xml:space="preserve"> heavily on the outcomes of </w:t>
      </w:r>
      <w:r>
        <w:rPr>
          <w:rFonts w:eastAsia="Times New Roman" w:cs="Times New Roman"/>
          <w:color w:val="000000"/>
          <w:shd w:val="clear" w:color="auto" w:fill="FFFFFF"/>
        </w:rPr>
        <w:t>earlier activities, including 26 end-user workshops</w:t>
      </w:r>
      <w:r w:rsidRPr="000069EA">
        <w:rPr>
          <w:rFonts w:eastAsia="Times New Roman" w:cs="Times New Roman"/>
          <w:color w:val="000000"/>
          <w:shd w:val="clear" w:color="auto" w:fill="FFFFFF"/>
        </w:rPr>
        <w:t xml:space="preserve">. The role of the test governance demonstration is to facilitate community convergence on </w:t>
      </w:r>
      <w:proofErr w:type="gramStart"/>
      <w:r w:rsidRPr="000069EA">
        <w:rPr>
          <w:rFonts w:eastAsia="Times New Roman" w:cs="Times New Roman"/>
          <w:color w:val="000000"/>
          <w:shd w:val="clear" w:color="auto" w:fill="FFFFFF"/>
        </w:rPr>
        <w:t>a reference</w:t>
      </w:r>
      <w:proofErr w:type="gramEnd"/>
      <w:r w:rsidRPr="000069EA">
        <w:rPr>
          <w:rFonts w:eastAsia="Times New Roman" w:cs="Times New Roman"/>
          <w:color w:val="000000"/>
          <w:shd w:val="clear" w:color="auto" w:fill="FFFFFF"/>
        </w:rPr>
        <w:t xml:space="preserve"> architecture, procedures for standards, and coordination among emerging </w:t>
      </w:r>
      <w:proofErr w:type="spellStart"/>
      <w:r w:rsidRPr="000069EA">
        <w:rPr>
          <w:rFonts w:eastAsia="Times New Roman" w:cs="Times New Roman"/>
          <w:color w:val="000000"/>
          <w:shd w:val="clear" w:color="auto" w:fill="FFFFFF"/>
        </w:rPr>
        <w:t>EarthCube</w:t>
      </w:r>
      <w:proofErr w:type="spellEnd"/>
      <w:r w:rsidRPr="000069EA">
        <w:rPr>
          <w:rFonts w:eastAsia="Times New Roman" w:cs="Times New Roman"/>
          <w:color w:val="000000"/>
          <w:shd w:val="clear" w:color="auto" w:fill="FFFFFF"/>
        </w:rPr>
        <w:t xml:space="preserve"> elements. </w:t>
      </w:r>
    </w:p>
    <w:p w14:paraId="0DEB66E1" w14:textId="3D1D12E9" w:rsidR="00292B53" w:rsidRDefault="00BC7375" w:rsidP="00292B53">
      <w:r>
        <w:rPr>
          <w:rFonts w:eastAsia="Times New Roman" w:cs="Times New Roman"/>
          <w:noProof/>
          <w:color w:val="000000"/>
        </w:rPr>
        <mc:AlternateContent>
          <mc:Choice Requires="wps">
            <w:drawing>
              <wp:anchor distT="0" distB="0" distL="114300" distR="114300" simplePos="0" relativeHeight="251738112" behindDoc="0" locked="0" layoutInCell="1" allowOverlap="1" wp14:anchorId="28F50710" wp14:editId="1F6B3C0E">
                <wp:simplePos x="0" y="0"/>
                <wp:positionH relativeFrom="column">
                  <wp:posOffset>457200</wp:posOffset>
                </wp:positionH>
                <wp:positionV relativeFrom="paragraph">
                  <wp:posOffset>98425</wp:posOffset>
                </wp:positionV>
                <wp:extent cx="5143500" cy="3497580"/>
                <wp:effectExtent l="0" t="0" r="0" b="7620"/>
                <wp:wrapSquare wrapText="bothSides"/>
                <wp:docPr id="1073741905" name="Text Box 1073741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3500" cy="3497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D89BF4" w14:textId="7417AFD3" w:rsidR="002F323E" w:rsidRDefault="002F323E" w:rsidP="000A360C">
                            <w:pPr>
                              <w:pBdr>
                                <w:top w:val="single" w:sz="4" w:space="1" w:color="auto"/>
                                <w:left w:val="single" w:sz="4" w:space="4" w:color="auto"/>
                                <w:bottom w:val="single" w:sz="4" w:space="1" w:color="auto"/>
                                <w:right w:val="single" w:sz="4" w:space="4" w:color="auto"/>
                              </w:pBdr>
                            </w:pPr>
                            <w:r w:rsidRPr="00536357">
                              <w:rPr>
                                <w:noProof/>
                              </w:rPr>
                              <w:drawing>
                                <wp:inline distT="0" distB="0" distL="0" distR="0" wp14:anchorId="4BC1159B" wp14:editId="7D87D72A">
                                  <wp:extent cx="5054600" cy="3276961"/>
                                  <wp:effectExtent l="0" t="0" r="0" b="0"/>
                                  <wp:docPr id="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45"/>
                                          <a:stretch>
                                            <a:fillRect/>
                                          </a:stretch>
                                        </pic:blipFill>
                                        <pic:spPr>
                                          <a:xfrm>
                                            <a:off x="0" y="0"/>
                                            <a:ext cx="5055260" cy="32773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73741905" o:spid="_x0000_s1032" type="#_x0000_t202" style="position:absolute;margin-left:36pt;margin-top:7.75pt;width:405pt;height:27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" filled="f" stroked="f">
                <v:path arrowok="t"/>
                <v:textbox>
                  <w:txbxContent>
                    <w:p w14:paraId="10D89BF4" w14:textId="7417AFD3" w:rsidR="007A5CA9" w:rsidRDefault="00BC7375" w:rsidP="000A360C">
                      <w:pPr>
                        <w:pBdr>
                          <w:top w:val="single" w:sz="4" w:space="1" w:color="auto"/>
                          <w:left w:val="single" w:sz="4" w:space="4" w:color="auto"/>
                          <w:bottom w:val="single" w:sz="4" w:space="1" w:color="auto"/>
                          <w:right w:val="single" w:sz="4" w:space="4" w:color="auto"/>
                        </w:pBdr>
                      </w:pPr>
                      <w:r w:rsidRPr="00536357">
                        <w:rPr>
                          <w:noProof/>
                        </w:rPr>
                        <w:drawing>
                          <wp:inline distT="0" distB="0" distL="0" distR="0" wp14:anchorId="4BC1159B" wp14:editId="7D87D72A">
                            <wp:extent cx="5054600" cy="3276961"/>
                            <wp:effectExtent l="0" t="0" r="0" b="0"/>
                            <wp:docPr id="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46"/>
                                    <a:stretch>
                                      <a:fillRect/>
                                    </a:stretch>
                                  </pic:blipFill>
                                  <pic:spPr>
                                    <a:xfrm>
                                      <a:off x="0" y="0"/>
                                      <a:ext cx="5055260" cy="3277389"/>
                                    </a:xfrm>
                                    <a:prstGeom prst="rect">
                                      <a:avLst/>
                                    </a:prstGeom>
                                  </pic:spPr>
                                </pic:pic>
                              </a:graphicData>
                            </a:graphic>
                          </wp:inline>
                        </w:drawing>
                      </w:r>
                    </w:p>
                  </w:txbxContent>
                </v:textbox>
                <w10:wrap type="square"/>
              </v:shape>
            </w:pict>
          </mc:Fallback>
        </mc:AlternateContent>
      </w:r>
    </w:p>
    <w:p w14:paraId="1AD6879A" w14:textId="77777777" w:rsidR="00292B53" w:rsidRDefault="00292B53" w:rsidP="00292B53">
      <w:pPr>
        <w:jc w:val="both"/>
      </w:pPr>
    </w:p>
    <w:p w14:paraId="44E13C80" w14:textId="77777777" w:rsidR="00292B53" w:rsidRPr="00292B53" w:rsidRDefault="00292B53" w:rsidP="00292B53">
      <w:pPr>
        <w:jc w:val="center"/>
        <w:rPr>
          <w:b/>
          <w:sz w:val="32"/>
          <w:u w:val="single"/>
        </w:rPr>
      </w:pPr>
      <w:r w:rsidRPr="00292B53">
        <w:rPr>
          <w:b/>
          <w:sz w:val="32"/>
          <w:u w:val="single"/>
        </w:rPr>
        <w:t>http://workspace.earthcube.org/test-governance</w:t>
      </w:r>
    </w:p>
    <w:p w14:paraId="7D8A25C9" w14:textId="482B3856" w:rsidR="00F20E12" w:rsidRDefault="00F20E12" w:rsidP="00F20E12"/>
    <w:p w14:paraId="4752B768" w14:textId="75091562" w:rsidR="006515ED" w:rsidRPr="002525B1" w:rsidRDefault="002525B1" w:rsidP="006515ED">
      <w:pPr>
        <w:spacing w:line="360" w:lineRule="auto"/>
        <w:rPr>
          <w:b/>
          <w:sz w:val="40"/>
        </w:rPr>
      </w:pPr>
      <w:r w:rsidRPr="002525B1">
        <w:rPr>
          <w:b/>
          <w:sz w:val="40"/>
        </w:rPr>
        <w:t xml:space="preserve">6. </w:t>
      </w:r>
      <w:r w:rsidR="00292B53" w:rsidRPr="002525B1">
        <w:rPr>
          <w:b/>
          <w:sz w:val="40"/>
        </w:rPr>
        <w:t xml:space="preserve">Getting Involved in </w:t>
      </w:r>
      <w:proofErr w:type="spellStart"/>
      <w:r w:rsidR="00292B53" w:rsidRPr="002525B1">
        <w:rPr>
          <w:b/>
          <w:sz w:val="40"/>
        </w:rPr>
        <w:t>EarthCube</w:t>
      </w:r>
      <w:proofErr w:type="spellEnd"/>
    </w:p>
    <w:p w14:paraId="4B52E5D3" w14:textId="77777777" w:rsidR="006515ED" w:rsidRDefault="006515ED" w:rsidP="006515ED">
      <w:pPr>
        <w:jc w:val="both"/>
      </w:pPr>
      <w:proofErr w:type="spellStart"/>
      <w:r>
        <w:t>EarthCube</w:t>
      </w:r>
      <w:proofErr w:type="spellEnd"/>
      <w:r>
        <w:t xml:space="preserve"> is an </w:t>
      </w:r>
      <w:r w:rsidRPr="00FF331A">
        <w:rPr>
          <w:b/>
        </w:rPr>
        <w:t>evolving, dynamic community effort</w:t>
      </w:r>
      <w:r>
        <w:t xml:space="preserve"> that seeks to ensure successful outcomes by actively involving individuals and partners from across the geosciences and </w:t>
      </w:r>
      <w:proofErr w:type="spellStart"/>
      <w:r>
        <w:t>cyberinfrastructure</w:t>
      </w:r>
      <w:proofErr w:type="spellEnd"/>
      <w:r>
        <w:t xml:space="preserve"> sectors. The current phase of </w:t>
      </w:r>
      <w:proofErr w:type="spellStart"/>
      <w:r>
        <w:t>EarthCube’s</w:t>
      </w:r>
      <w:proofErr w:type="spellEnd"/>
      <w:r>
        <w:t xml:space="preserve"> development builds upon the outcomes of the 24 end-user workshops, that incorporate input from ~1500 participants.  It also seeks to energetically engage stakeholders whose activities will be furthered and enhanced by the improved access to data and resources that </w:t>
      </w:r>
      <w:proofErr w:type="spellStart"/>
      <w:r>
        <w:t>EarthCube’s</w:t>
      </w:r>
      <w:proofErr w:type="spellEnd"/>
      <w:r>
        <w:t xml:space="preserve"> emerging, </w:t>
      </w:r>
      <w:r w:rsidRPr="00B526B7">
        <w:t xml:space="preserve">community-governed </w:t>
      </w:r>
      <w:proofErr w:type="spellStart"/>
      <w:r>
        <w:t>cyberinfrastructure</w:t>
      </w:r>
      <w:proofErr w:type="spellEnd"/>
      <w:r>
        <w:t xml:space="preserve"> will facilitate.  </w:t>
      </w:r>
    </w:p>
    <w:p w14:paraId="4647AFB6" w14:textId="77777777" w:rsidR="006515ED" w:rsidRDefault="006515ED" w:rsidP="006515ED">
      <w:pPr>
        <w:jc w:val="both"/>
      </w:pPr>
    </w:p>
    <w:p w14:paraId="472CADB6" w14:textId="77777777" w:rsidR="006515ED" w:rsidRDefault="006515ED" w:rsidP="006515ED">
      <w:pPr>
        <w:jc w:val="both"/>
      </w:pPr>
      <w:r w:rsidRPr="0072104F">
        <w:rPr>
          <w:i/>
          <w:color w:val="FF0000"/>
          <w:sz w:val="32"/>
          <w:szCs w:val="32"/>
        </w:rPr>
        <w:t>You</w:t>
      </w:r>
      <w:r>
        <w:t xml:space="preserve"> can become involved and positively impact the future of </w:t>
      </w:r>
      <w:proofErr w:type="spellStart"/>
      <w:r>
        <w:t>EarthCube</w:t>
      </w:r>
      <w:proofErr w:type="spellEnd"/>
      <w:r>
        <w:t xml:space="preserve">. This is an opportunity for </w:t>
      </w:r>
      <w:r w:rsidRPr="00B526B7">
        <w:t xml:space="preserve">you </w:t>
      </w:r>
      <w:r>
        <w:t xml:space="preserve">to influence how data will be collected, accessed, analyzed, visualized, shared, and archived; facilitate and participate in </w:t>
      </w:r>
      <w:r w:rsidRPr="00B526B7">
        <w:t>interdisciplinary research</w:t>
      </w:r>
      <w:r>
        <w:t xml:space="preserve">; and </w:t>
      </w:r>
      <w:r w:rsidRPr="00B526B7">
        <w:t>help educate scientists in the emerging practices of digital scholarship, data and software stewardship, and open science</w:t>
      </w:r>
      <w:r>
        <w:t xml:space="preserve">. Collectively these activities will help </w:t>
      </w:r>
      <w:r w:rsidRPr="00B526B7">
        <w:t xml:space="preserve">foster a sustainable future through a better understanding of our complex and changing planet, </w:t>
      </w:r>
      <w:r>
        <w:t xml:space="preserve">and </w:t>
      </w:r>
      <w:r w:rsidRPr="00B526B7">
        <w:t>enabl</w:t>
      </w:r>
      <w:r>
        <w:t>e</w:t>
      </w:r>
      <w:r w:rsidRPr="00B526B7">
        <w:t xml:space="preserve"> the geosciences community to develop a framework to understand and predict responses of the Earth as a system—from the space-atmosphere boundary to the core</w:t>
      </w:r>
      <w:r>
        <w:rPr>
          <w:rStyle w:val="FootnoteReference"/>
        </w:rPr>
        <w:footnoteReference w:id="4"/>
      </w:r>
      <w:r w:rsidRPr="00B526B7">
        <w:t>.</w:t>
      </w:r>
    </w:p>
    <w:p w14:paraId="1810FBBB" w14:textId="77777777" w:rsidR="006515ED" w:rsidRDefault="006515ED" w:rsidP="006515ED">
      <w:pPr>
        <w:jc w:val="both"/>
      </w:pPr>
    </w:p>
    <w:p w14:paraId="38F817E3" w14:textId="495292C1" w:rsidR="006515ED" w:rsidRDefault="006515ED" w:rsidP="006515ED">
      <w:pPr>
        <w:jc w:val="both"/>
      </w:pPr>
      <w:r>
        <w:rPr>
          <w:noProof/>
        </w:rPr>
        <mc:AlternateContent>
          <mc:Choice Requires="wps">
            <w:drawing>
              <wp:anchor distT="0" distB="0" distL="114300" distR="114300" simplePos="0" relativeHeight="251802624" behindDoc="0" locked="0" layoutInCell="1" allowOverlap="1" wp14:anchorId="0A5CFAB0" wp14:editId="76FE039B">
                <wp:simplePos x="0" y="0"/>
                <wp:positionH relativeFrom="column">
                  <wp:posOffset>1485900</wp:posOffset>
                </wp:positionH>
                <wp:positionV relativeFrom="paragraph">
                  <wp:posOffset>49530</wp:posOffset>
                </wp:positionV>
                <wp:extent cx="4517390" cy="2971800"/>
                <wp:effectExtent l="0" t="0" r="0" b="0"/>
                <wp:wrapSquare wrapText="bothSides"/>
                <wp:docPr id="2063" name="Text Box 43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7390" cy="2971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3AAE79" w14:textId="77777777" w:rsidR="002F323E" w:rsidRPr="00405E40" w:rsidRDefault="002F323E" w:rsidP="006515ED">
                            <w:pPr>
                              <w:pBdr>
                                <w:top w:val="single" w:sz="4" w:space="1" w:color="auto"/>
                                <w:left w:val="single" w:sz="4" w:space="0" w:color="auto"/>
                                <w:bottom w:val="single" w:sz="4" w:space="1" w:color="auto"/>
                                <w:right w:val="single" w:sz="4" w:space="4" w:color="auto"/>
                              </w:pBdr>
                              <w:jc w:val="center"/>
                              <w:rPr>
                                <w:sz w:val="20"/>
                                <w:szCs w:val="20"/>
                              </w:rPr>
                            </w:pPr>
                            <w:r>
                              <w:rPr>
                                <w:noProof/>
                                <w:sz w:val="20"/>
                                <w:szCs w:val="20"/>
                              </w:rPr>
                              <w:drawing>
                                <wp:inline distT="0" distB="0" distL="0" distR="0" wp14:anchorId="3F443551" wp14:editId="3207F50A">
                                  <wp:extent cx="4318000" cy="2615127"/>
                                  <wp:effectExtent l="0" t="0" r="0" b="1270"/>
                                  <wp:docPr id="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9144" cy="2615820"/>
                                          </a:xfrm>
                                          <a:prstGeom prst="rect">
                                            <a:avLst/>
                                          </a:prstGeom>
                                          <a:noFill/>
                                          <a:ln>
                                            <a:noFill/>
                                          </a:ln>
                                        </pic:spPr>
                                      </pic:pic>
                                    </a:graphicData>
                                  </a:graphic>
                                </wp:inline>
                              </w:drawing>
                            </w:r>
                            <w:proofErr w:type="gramStart"/>
                            <w:r>
                              <w:rPr>
                                <w:sz w:val="20"/>
                                <w:szCs w:val="20"/>
                              </w:rPr>
                              <w:t>H</w:t>
                            </w:r>
                            <w:r w:rsidRPr="00691D88">
                              <w:rPr>
                                <w:sz w:val="20"/>
                                <w:szCs w:val="20"/>
                              </w:rPr>
                              <w:t xml:space="preserve">igh-level </w:t>
                            </w:r>
                            <w:r>
                              <w:rPr>
                                <w:sz w:val="20"/>
                                <w:szCs w:val="20"/>
                              </w:rPr>
                              <w:t xml:space="preserve">structure </w:t>
                            </w:r>
                            <w:r w:rsidRPr="00691D88">
                              <w:rPr>
                                <w:sz w:val="20"/>
                                <w:szCs w:val="20"/>
                              </w:rPr>
                              <w:t xml:space="preserve">of </w:t>
                            </w:r>
                            <w:proofErr w:type="spellStart"/>
                            <w:r w:rsidRPr="00691D88">
                              <w:rPr>
                                <w:sz w:val="20"/>
                                <w:szCs w:val="20"/>
                              </w:rPr>
                              <w:t>EarthCube</w:t>
                            </w:r>
                            <w:r>
                              <w:rPr>
                                <w:sz w:val="20"/>
                                <w:szCs w:val="20"/>
                              </w:rPr>
                              <w:t>’s</w:t>
                            </w:r>
                            <w:proofErr w:type="spellEnd"/>
                            <w:r w:rsidRPr="00691D88">
                              <w:rPr>
                                <w:sz w:val="20"/>
                                <w:szCs w:val="20"/>
                              </w:rPr>
                              <w:t xml:space="preserve"> Demonstrat</w:t>
                            </w:r>
                            <w:r>
                              <w:rPr>
                                <w:sz w:val="20"/>
                                <w:szCs w:val="20"/>
                              </w:rPr>
                              <w:t>ion Governance.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17" o:spid="_x0000_s1033" type="#_x0000_t202" style="position:absolute;left:0;text-align:left;margin-left:117pt;margin-top:3.9pt;width:355.7pt;height:23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" filled="f" stroked="f">
                <v:path arrowok="t"/>
                <v:textbox>
                  <w:txbxContent>
                    <w:p w14:paraId="2D3AAE79" w14:textId="77777777" w:rsidR="007A5CA9" w:rsidRPr="00405E40" w:rsidRDefault="007A5CA9" w:rsidP="006515ED">
                      <w:pPr>
                        <w:pBdr>
                          <w:top w:val="single" w:sz="4" w:space="1" w:color="auto"/>
                          <w:left w:val="single" w:sz="4" w:space="0" w:color="auto"/>
                          <w:bottom w:val="single" w:sz="4" w:space="1" w:color="auto"/>
                          <w:right w:val="single" w:sz="4" w:space="4" w:color="auto"/>
                        </w:pBdr>
                        <w:jc w:val="center"/>
                        <w:rPr>
                          <w:sz w:val="20"/>
                          <w:szCs w:val="20"/>
                        </w:rPr>
                      </w:pPr>
                      <w:r>
                        <w:rPr>
                          <w:noProof/>
                          <w:sz w:val="20"/>
                          <w:szCs w:val="20"/>
                        </w:rPr>
                        <w:drawing>
                          <wp:inline distT="0" distB="0" distL="0" distR="0" wp14:anchorId="3F443551" wp14:editId="3207F50A">
                            <wp:extent cx="4318000" cy="2615127"/>
                            <wp:effectExtent l="0" t="0" r="0" b="1270"/>
                            <wp:docPr id="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144" cy="2615820"/>
                                    </a:xfrm>
                                    <a:prstGeom prst="rect">
                                      <a:avLst/>
                                    </a:prstGeom>
                                    <a:noFill/>
                                    <a:ln>
                                      <a:noFill/>
                                    </a:ln>
                                  </pic:spPr>
                                </pic:pic>
                              </a:graphicData>
                            </a:graphic>
                          </wp:inline>
                        </w:drawing>
                      </w:r>
                      <w:r>
                        <w:rPr>
                          <w:sz w:val="20"/>
                          <w:szCs w:val="20"/>
                        </w:rPr>
                        <w:t>H</w:t>
                      </w:r>
                      <w:r w:rsidRPr="00691D88">
                        <w:rPr>
                          <w:sz w:val="20"/>
                          <w:szCs w:val="20"/>
                        </w:rPr>
                        <w:t xml:space="preserve">igh-level </w:t>
                      </w:r>
                      <w:r>
                        <w:rPr>
                          <w:sz w:val="20"/>
                          <w:szCs w:val="20"/>
                        </w:rPr>
                        <w:t xml:space="preserve">structure </w:t>
                      </w:r>
                      <w:r w:rsidRPr="00691D88">
                        <w:rPr>
                          <w:sz w:val="20"/>
                          <w:szCs w:val="20"/>
                        </w:rPr>
                        <w:t>of EarthCube</w:t>
                      </w:r>
                      <w:r>
                        <w:rPr>
                          <w:sz w:val="20"/>
                          <w:szCs w:val="20"/>
                        </w:rPr>
                        <w:t>’s</w:t>
                      </w:r>
                      <w:r w:rsidRPr="00691D88">
                        <w:rPr>
                          <w:sz w:val="20"/>
                          <w:szCs w:val="20"/>
                        </w:rPr>
                        <w:t xml:space="preserve"> Demonstrat</w:t>
                      </w:r>
                      <w:r>
                        <w:rPr>
                          <w:sz w:val="20"/>
                          <w:szCs w:val="20"/>
                        </w:rPr>
                        <w:t>ion Governance.</w:t>
                      </w:r>
                    </w:p>
                  </w:txbxContent>
                </v:textbox>
                <w10:wrap type="square"/>
              </v:shape>
            </w:pict>
          </mc:Fallback>
        </mc:AlternateContent>
      </w:r>
      <w:r>
        <w:t xml:space="preserve">The demonstration governance structure </w:t>
      </w:r>
      <w:r w:rsidR="00DD6753">
        <w:t xml:space="preserve">that resulted from the activities of the Test Governance project </w:t>
      </w:r>
      <w:r>
        <w:t xml:space="preserve">is designed to facilitate individual involvement in committees and working groups, and thereby encourage broad representation from across the geoscience community. </w:t>
      </w:r>
    </w:p>
    <w:p w14:paraId="20B9425F" w14:textId="77777777" w:rsidR="006515ED" w:rsidRDefault="006515ED" w:rsidP="006515ED">
      <w:pPr>
        <w:jc w:val="both"/>
      </w:pPr>
    </w:p>
    <w:p w14:paraId="7E34075B" w14:textId="77777777" w:rsidR="006515ED" w:rsidRDefault="006515ED" w:rsidP="006515ED">
      <w:pPr>
        <w:jc w:val="both"/>
      </w:pPr>
      <w:r>
        <w:t xml:space="preserve">The components of the demonstration governance represent the diversity of </w:t>
      </w:r>
      <w:proofErr w:type="spellStart"/>
      <w:r>
        <w:t>EarthCube</w:t>
      </w:r>
      <w:proofErr w:type="spellEnd"/>
      <w:r>
        <w:t xml:space="preserve"> functions: </w:t>
      </w:r>
    </w:p>
    <w:p w14:paraId="2D0B2DE3" w14:textId="77777777" w:rsidR="006515ED" w:rsidRDefault="006515ED" w:rsidP="006515ED">
      <w:pPr>
        <w:jc w:val="both"/>
      </w:pPr>
    </w:p>
    <w:p w14:paraId="04D1BDAE" w14:textId="73A8D917" w:rsidR="006515ED" w:rsidRPr="00A01293" w:rsidRDefault="006515ED" w:rsidP="006515ED">
      <w:pPr>
        <w:pStyle w:val="ListParagraph"/>
        <w:numPr>
          <w:ilvl w:val="0"/>
          <w:numId w:val="17"/>
        </w:numPr>
        <w:jc w:val="both"/>
      </w:pPr>
      <w:r w:rsidRPr="006719F2">
        <w:rPr>
          <w:b/>
          <w:color w:val="4F81BD" w:themeColor="accent1"/>
        </w:rPr>
        <w:lastRenderedPageBreak/>
        <w:t>The Science Committee</w:t>
      </w:r>
      <w:r w:rsidRPr="00A01293">
        <w:rPr>
          <w:b/>
        </w:rPr>
        <w:t xml:space="preserve"> </w:t>
      </w:r>
      <w:r>
        <w:t>role is to i</w:t>
      </w:r>
      <w:r w:rsidRPr="00A01293">
        <w:t>dentify and prioritize end user requirements</w:t>
      </w:r>
      <w:r>
        <w:t>, and to</w:t>
      </w:r>
      <w:r w:rsidRPr="00A01293">
        <w:t xml:space="preserve"> </w:t>
      </w:r>
      <w:r>
        <w:t>c</w:t>
      </w:r>
      <w:r w:rsidRPr="00A01293">
        <w:t xml:space="preserve">onnect </w:t>
      </w:r>
      <w:r>
        <w:t xml:space="preserve">the </w:t>
      </w:r>
      <w:r w:rsidRPr="00A01293">
        <w:t>academic and technology communities</w:t>
      </w:r>
      <w:r>
        <w:t xml:space="preserve">.  It is co-chaired by </w:t>
      </w:r>
      <w:r w:rsidRPr="00A01293">
        <w:rPr>
          <w:bCs/>
        </w:rPr>
        <w:t>Basil Gomez</w:t>
      </w:r>
      <w:r>
        <w:rPr>
          <w:bCs/>
        </w:rPr>
        <w:t xml:space="preserve"> </w:t>
      </w:r>
      <w:r w:rsidRPr="00A01293">
        <w:rPr>
          <w:bCs/>
        </w:rPr>
        <w:t xml:space="preserve">and Emma Aronson and, in the short-term, </w:t>
      </w:r>
      <w:r>
        <w:rPr>
          <w:bCs/>
        </w:rPr>
        <w:t>the</w:t>
      </w:r>
      <w:r w:rsidRPr="00A01293">
        <w:rPr>
          <w:bCs/>
        </w:rPr>
        <w:t xml:space="preserve"> work i</w:t>
      </w:r>
      <w:r>
        <w:rPr>
          <w:bCs/>
        </w:rPr>
        <w:t>s enabled by three working groups whose tasks are to</w:t>
      </w:r>
      <w:r w:rsidRPr="00A01293">
        <w:rPr>
          <w:bCs/>
        </w:rPr>
        <w:t xml:space="preserve"> </w:t>
      </w:r>
      <w:r>
        <w:rPr>
          <w:bCs/>
        </w:rPr>
        <w:t xml:space="preserve">synthesize: the overarching science drivers identified by the participants of the twenty-four end-user workshops; the funded project’s science goals; and novel use cases.  </w:t>
      </w:r>
    </w:p>
    <w:p w14:paraId="7D6673F4" w14:textId="77777777" w:rsidR="006515ED" w:rsidRPr="008A4DA6" w:rsidRDefault="006515ED" w:rsidP="006515ED">
      <w:pPr>
        <w:pStyle w:val="ListParagraph"/>
        <w:ind w:left="360"/>
        <w:jc w:val="both"/>
        <w:rPr>
          <w:sz w:val="10"/>
          <w:szCs w:val="10"/>
        </w:rPr>
      </w:pPr>
    </w:p>
    <w:p w14:paraId="5E7B5D3C" w14:textId="40DD3E8A" w:rsidR="006515ED" w:rsidRDefault="006515ED" w:rsidP="006515ED">
      <w:pPr>
        <w:pStyle w:val="ListParagraph"/>
        <w:numPr>
          <w:ilvl w:val="0"/>
          <w:numId w:val="17"/>
        </w:numPr>
        <w:jc w:val="both"/>
      </w:pPr>
      <w:r w:rsidRPr="006719F2">
        <w:rPr>
          <w:b/>
          <w:color w:val="4F81BD" w:themeColor="accent1"/>
        </w:rPr>
        <w:t>The Technology &amp; Architecture Committee</w:t>
      </w:r>
      <w:r w:rsidRPr="00A01293">
        <w:rPr>
          <w:b/>
        </w:rPr>
        <w:t xml:space="preserve"> </w:t>
      </w:r>
      <w:r>
        <w:t>role is to test and facilitate technology and architecture development.  It is co-chaired by Yolanda Gil and Jay Pearlman, and its work is enabled by working groups whose initial focus is on identifying the t</w:t>
      </w:r>
      <w:r w:rsidRPr="00A01293">
        <w:t xml:space="preserve">echnical </w:t>
      </w:r>
      <w:r>
        <w:t>requirements through s</w:t>
      </w:r>
      <w:r w:rsidRPr="00A01293">
        <w:t xml:space="preserve">cience </w:t>
      </w:r>
      <w:r>
        <w:t>u</w:t>
      </w:r>
      <w:r w:rsidRPr="00A01293">
        <w:t xml:space="preserve">se </w:t>
      </w:r>
      <w:r>
        <w:t>c</w:t>
      </w:r>
      <w:r w:rsidRPr="00A01293">
        <w:t>ases</w:t>
      </w:r>
      <w:r>
        <w:t>; conducting a funded p</w:t>
      </w:r>
      <w:r w:rsidRPr="00A01293">
        <w:t>rojects</w:t>
      </w:r>
      <w:r>
        <w:t xml:space="preserve"> gap a</w:t>
      </w:r>
      <w:r w:rsidRPr="00A01293">
        <w:t>nalysis</w:t>
      </w:r>
      <w:r>
        <w:t xml:space="preserve">; developing </w:t>
      </w:r>
      <w:proofErr w:type="spellStart"/>
      <w:r>
        <w:t>t</w:t>
      </w:r>
      <w:r w:rsidRPr="00A01293">
        <w:t>estbed</w:t>
      </w:r>
      <w:r>
        <w:t>s</w:t>
      </w:r>
      <w:proofErr w:type="spellEnd"/>
      <w:r w:rsidRPr="00A01293">
        <w:t xml:space="preserve"> for </w:t>
      </w:r>
      <w:r>
        <w:t>the f</w:t>
      </w:r>
      <w:r w:rsidRPr="00A01293">
        <w:t xml:space="preserve">unded </w:t>
      </w:r>
      <w:r>
        <w:t>p</w:t>
      </w:r>
      <w:r w:rsidRPr="00A01293">
        <w:t>rojects</w:t>
      </w:r>
      <w:r>
        <w:t>; and the identification of appropriate s</w:t>
      </w:r>
      <w:r w:rsidRPr="00A01293">
        <w:t>tandards</w:t>
      </w:r>
      <w:r>
        <w:t xml:space="preserve"> for </w:t>
      </w:r>
      <w:proofErr w:type="spellStart"/>
      <w:r>
        <w:t>EarthCube</w:t>
      </w:r>
      <w:proofErr w:type="spellEnd"/>
      <w:r>
        <w:t>.</w:t>
      </w:r>
    </w:p>
    <w:p w14:paraId="08BB3E28" w14:textId="77777777" w:rsidR="008A4DA6" w:rsidRPr="008A4DA6" w:rsidRDefault="008A4DA6" w:rsidP="008A4DA6">
      <w:pPr>
        <w:pStyle w:val="ListParagraph"/>
        <w:ind w:left="360"/>
        <w:jc w:val="both"/>
        <w:rPr>
          <w:sz w:val="10"/>
          <w:szCs w:val="10"/>
        </w:rPr>
      </w:pPr>
    </w:p>
    <w:p w14:paraId="5A7FA577" w14:textId="587A4A83" w:rsidR="006515ED" w:rsidRDefault="006515ED" w:rsidP="006515ED">
      <w:pPr>
        <w:pStyle w:val="ListParagraph"/>
        <w:numPr>
          <w:ilvl w:val="0"/>
          <w:numId w:val="17"/>
        </w:numPr>
        <w:jc w:val="both"/>
      </w:pPr>
      <w:r w:rsidRPr="006719F2">
        <w:rPr>
          <w:b/>
          <w:color w:val="4F81BD" w:themeColor="accent1"/>
        </w:rPr>
        <w:t>The Council of Data Facilities</w:t>
      </w:r>
      <w:r>
        <w:t xml:space="preserve"> </w:t>
      </w:r>
      <w:r w:rsidR="008A4DA6">
        <w:t xml:space="preserve">(CDF) </w:t>
      </w:r>
      <w:r>
        <w:t>is a</w:t>
      </w:r>
      <w:r w:rsidRPr="00A01293">
        <w:t xml:space="preserve"> federation of existing and emerging geoscience data facilities that serve as a</w:t>
      </w:r>
      <w:r>
        <w:t xml:space="preserve"> </w:t>
      </w:r>
      <w:r w:rsidRPr="00A01293">
        <w:t xml:space="preserve">foundation for </w:t>
      </w:r>
      <w:proofErr w:type="spellStart"/>
      <w:r w:rsidRPr="00A01293">
        <w:t>EarthCube</w:t>
      </w:r>
      <w:proofErr w:type="spellEnd"/>
      <w:r w:rsidRPr="00A01293">
        <w:t xml:space="preserve"> and </w:t>
      </w:r>
      <w:proofErr w:type="spellStart"/>
      <w:r w:rsidRPr="00A01293">
        <w:t>cyberinfrastructure</w:t>
      </w:r>
      <w:proofErr w:type="spellEnd"/>
      <w:r w:rsidRPr="00A01293">
        <w:t xml:space="preserve"> for the geosciences. </w:t>
      </w:r>
      <w:r>
        <w:t xml:space="preserve">  The interim chair is </w:t>
      </w:r>
      <w:r w:rsidRPr="00A01293">
        <w:t>Mohan Ramamurthy</w:t>
      </w:r>
      <w:r>
        <w:t>, and it is c</w:t>
      </w:r>
      <w:r w:rsidRPr="00A01293">
        <w:t>o-chair</w:t>
      </w:r>
      <w:r>
        <w:t>ed by</w:t>
      </w:r>
      <w:r w:rsidRPr="00A01293">
        <w:t xml:space="preserve"> Kerstin </w:t>
      </w:r>
      <w:proofErr w:type="spellStart"/>
      <w:r w:rsidRPr="00A01293">
        <w:t>Lehnert</w:t>
      </w:r>
      <w:proofErr w:type="spellEnd"/>
      <w:r w:rsidRPr="00A01293">
        <w:t xml:space="preserve"> </w:t>
      </w:r>
      <w:r>
        <w:t xml:space="preserve">and </w:t>
      </w:r>
      <w:r w:rsidRPr="00A01293">
        <w:t>Don Middleton</w:t>
      </w:r>
      <w:r>
        <w:t xml:space="preserve">.  </w:t>
      </w:r>
      <w:r w:rsidR="00FD0EFF">
        <w:t xml:space="preserve">The CDF </w:t>
      </w:r>
      <w:r w:rsidR="0018549E">
        <w:t xml:space="preserve">Charter </w:t>
      </w:r>
      <w:r w:rsidR="00FD0EFF">
        <w:t xml:space="preserve">was approved </w:t>
      </w:r>
      <w:r w:rsidR="0018549E">
        <w:t>i</w:t>
      </w:r>
      <w:r w:rsidR="00FD0EFF">
        <w:t xml:space="preserve">n December 2014.  </w:t>
      </w:r>
      <w:r>
        <w:t>The</w:t>
      </w:r>
      <w:r w:rsidRPr="001D68A8">
        <w:t xml:space="preserve"> </w:t>
      </w:r>
      <w:r>
        <w:t>Council</w:t>
      </w:r>
      <w:r w:rsidRPr="001D68A8">
        <w:t xml:space="preserve"> is h</w:t>
      </w:r>
      <w:r>
        <w:t xml:space="preserve">olding </w:t>
      </w:r>
      <w:r w:rsidRPr="001D68A8">
        <w:t>a General As</w:t>
      </w:r>
      <w:r>
        <w:t xml:space="preserve">sembly Meeting in </w:t>
      </w:r>
      <w:r w:rsidRPr="001D68A8">
        <w:t xml:space="preserve">January </w:t>
      </w:r>
      <w:r>
        <w:t>2015 (</w:t>
      </w:r>
      <w:r w:rsidRPr="001D68A8">
        <w:t>after the ESIP Winter Meeting</w:t>
      </w:r>
      <w:r>
        <w:t>), at which time the members of the Executive C</w:t>
      </w:r>
      <w:r w:rsidRPr="001D68A8">
        <w:t>ommittee</w:t>
      </w:r>
      <w:r>
        <w:t xml:space="preserve"> (the</w:t>
      </w:r>
      <w:r w:rsidRPr="001D68A8">
        <w:t xml:space="preserve"> chair, a vice-chair, a secretary, and four other representatives</w:t>
      </w:r>
      <w:r>
        <w:t xml:space="preserve">) will be elected. </w:t>
      </w:r>
    </w:p>
    <w:p w14:paraId="6DFBAB4E" w14:textId="77777777" w:rsidR="006515ED" w:rsidRPr="008A4DA6" w:rsidRDefault="006515ED" w:rsidP="006515ED">
      <w:pPr>
        <w:jc w:val="both"/>
        <w:rPr>
          <w:sz w:val="10"/>
          <w:szCs w:val="10"/>
        </w:rPr>
      </w:pPr>
      <w:r w:rsidRPr="00140968">
        <w:rPr>
          <w:sz w:val="16"/>
        </w:rPr>
        <w:tab/>
      </w:r>
    </w:p>
    <w:p w14:paraId="6AE7D0CF" w14:textId="66CFB793" w:rsidR="006515ED" w:rsidRDefault="006515ED" w:rsidP="006515ED">
      <w:pPr>
        <w:pStyle w:val="ListParagraph"/>
        <w:numPr>
          <w:ilvl w:val="0"/>
          <w:numId w:val="17"/>
        </w:numPr>
        <w:jc w:val="both"/>
      </w:pPr>
      <w:r w:rsidRPr="006719F2">
        <w:rPr>
          <w:b/>
          <w:color w:val="4F81BD" w:themeColor="accent1"/>
        </w:rPr>
        <w:t>The</w:t>
      </w:r>
      <w:r w:rsidRPr="006719F2">
        <w:rPr>
          <w:color w:val="4F81BD" w:themeColor="accent1"/>
        </w:rPr>
        <w:t xml:space="preserve"> </w:t>
      </w:r>
      <w:r w:rsidRPr="006719F2">
        <w:rPr>
          <w:b/>
          <w:color w:val="4F81BD" w:themeColor="accent1"/>
        </w:rPr>
        <w:t>Liaison Team</w:t>
      </w:r>
      <w:r w:rsidRPr="00036CBE">
        <w:rPr>
          <w:b/>
        </w:rPr>
        <w:t xml:space="preserve"> </w:t>
      </w:r>
      <w:r w:rsidRPr="00145300">
        <w:t xml:space="preserve">seeks </w:t>
      </w:r>
      <w:r>
        <w:t>to e</w:t>
      </w:r>
      <w:r w:rsidRPr="00145300">
        <w:t>stablish partnerships with existing cyber-initiatives, agencies, associations, and other efforts external to the NSF core constituency, including international activities as well as the private sector</w:t>
      </w:r>
      <w:r>
        <w:t xml:space="preserve">.  It is co-chaired by </w:t>
      </w:r>
      <w:r w:rsidRPr="00145300">
        <w:t>Rick Ziegler</w:t>
      </w:r>
      <w:r>
        <w:t xml:space="preserve"> and </w:t>
      </w:r>
      <w:r w:rsidRPr="00145300">
        <w:t>Lindsay Powers</w:t>
      </w:r>
      <w:r>
        <w:t xml:space="preserve">.  The current focus is on </w:t>
      </w:r>
      <w:r w:rsidRPr="00145300">
        <w:t>mapping the larger</w:t>
      </w:r>
      <w:r>
        <w:t xml:space="preserve"> geo/CI landscape and community; p</w:t>
      </w:r>
      <w:r w:rsidRPr="00145300">
        <w:t>opulating landscape map with org</w:t>
      </w:r>
      <w:r>
        <w:t>anizations</w:t>
      </w:r>
      <w:r w:rsidRPr="00145300">
        <w:t xml:space="preserve">, initiatives, agencies, data facilities, </w:t>
      </w:r>
      <w:r w:rsidRPr="00036CBE">
        <w:rPr>
          <w:i/>
        </w:rPr>
        <w:t>etc.</w:t>
      </w:r>
      <w:r>
        <w:t>; and as</w:t>
      </w:r>
      <w:r w:rsidRPr="00145300">
        <w:t xml:space="preserve">sessing where </w:t>
      </w:r>
      <w:proofErr w:type="spellStart"/>
      <w:r w:rsidRPr="00145300">
        <w:t>EarthCube</w:t>
      </w:r>
      <w:proofErr w:type="spellEnd"/>
      <w:r w:rsidRPr="00145300">
        <w:t xml:space="preserve"> fits into this landscape</w:t>
      </w:r>
      <w:r>
        <w:t xml:space="preserve">.  The Liaison Team plans to organize a </w:t>
      </w:r>
      <w:r w:rsidRPr="002264B3">
        <w:t xml:space="preserve">joint session between </w:t>
      </w:r>
      <w:proofErr w:type="spellStart"/>
      <w:r>
        <w:t>EarthCube</w:t>
      </w:r>
      <w:proofErr w:type="spellEnd"/>
      <w:r>
        <w:t xml:space="preserve"> and </w:t>
      </w:r>
      <w:r w:rsidRPr="002264B3">
        <w:t>COOPEUS</w:t>
      </w:r>
      <w:r>
        <w:t xml:space="preserve"> -</w:t>
      </w:r>
      <w:r w:rsidRPr="00E10859">
        <w:rPr>
          <w:rFonts w:eastAsia="Times New Roman" w:cs="Times New Roman"/>
        </w:rPr>
        <w:t xml:space="preserve"> </w:t>
      </w:r>
      <w:r>
        <w:rPr>
          <w:rFonts w:eastAsia="Times New Roman" w:cs="Times New Roman"/>
        </w:rPr>
        <w:t>(Cooperation EU/US)</w:t>
      </w:r>
      <w:r w:rsidRPr="002264B3">
        <w:t xml:space="preserve"> </w:t>
      </w:r>
      <w:r>
        <w:t xml:space="preserve">at the </w:t>
      </w:r>
      <w:r w:rsidRPr="002264B3">
        <w:t xml:space="preserve">RDA </w:t>
      </w:r>
      <w:r>
        <w:t xml:space="preserve">– Research Data Alliance </w:t>
      </w:r>
      <w:r w:rsidRPr="002264B3">
        <w:t>Fifth Plenary Meeting</w:t>
      </w:r>
      <w:r>
        <w:t xml:space="preserve"> in </w:t>
      </w:r>
      <w:r w:rsidR="0018549E">
        <w:t>March</w:t>
      </w:r>
      <w:r>
        <w:t xml:space="preserve"> 2015.</w:t>
      </w:r>
    </w:p>
    <w:p w14:paraId="5A42909B" w14:textId="77777777" w:rsidR="006515ED" w:rsidRPr="008A4DA6" w:rsidRDefault="006515ED" w:rsidP="006515ED">
      <w:pPr>
        <w:pStyle w:val="ListParagraph"/>
        <w:ind w:left="360"/>
        <w:jc w:val="both"/>
        <w:rPr>
          <w:sz w:val="10"/>
          <w:szCs w:val="10"/>
        </w:rPr>
      </w:pPr>
    </w:p>
    <w:p w14:paraId="46B26A71" w14:textId="77777777" w:rsidR="006515ED" w:rsidRDefault="006515ED" w:rsidP="006515ED">
      <w:pPr>
        <w:pStyle w:val="ListParagraph"/>
        <w:numPr>
          <w:ilvl w:val="0"/>
          <w:numId w:val="17"/>
        </w:numPr>
        <w:jc w:val="both"/>
      </w:pPr>
      <w:r w:rsidRPr="006719F2">
        <w:rPr>
          <w:b/>
          <w:color w:val="4F81BD" w:themeColor="accent1"/>
        </w:rPr>
        <w:t>The Engagement Team</w:t>
      </w:r>
      <w:r w:rsidRPr="00AE0CBD">
        <w:rPr>
          <w:b/>
        </w:rPr>
        <w:t xml:space="preserve"> </w:t>
      </w:r>
      <w:r w:rsidRPr="0072104F">
        <w:t>role</w:t>
      </w:r>
      <w:r w:rsidRPr="00AE0CBD">
        <w:rPr>
          <w:b/>
        </w:rPr>
        <w:t xml:space="preserve"> </w:t>
      </w:r>
      <w:r w:rsidRPr="002264B3">
        <w:t>is to</w:t>
      </w:r>
      <w:r w:rsidRPr="00AE0CBD">
        <w:rPr>
          <w:b/>
        </w:rPr>
        <w:t xml:space="preserve"> </w:t>
      </w:r>
      <w:r w:rsidRPr="002264B3">
        <w:t>encourage involvement</w:t>
      </w:r>
      <w:r>
        <w:t xml:space="preserve"> in </w:t>
      </w:r>
      <w:proofErr w:type="spellStart"/>
      <w:r>
        <w:t>EarthCube</w:t>
      </w:r>
      <w:proofErr w:type="spellEnd"/>
      <w:r>
        <w:t xml:space="preserve"> by pr</w:t>
      </w:r>
      <w:r w:rsidRPr="002264B3">
        <w:t>oactively reach</w:t>
      </w:r>
      <w:r>
        <w:t>ing</w:t>
      </w:r>
      <w:r w:rsidRPr="002264B3">
        <w:t xml:space="preserve"> out to </w:t>
      </w:r>
      <w:r>
        <w:t>the geoscience community.  The team is chaired by Marjorie Chan. T</w:t>
      </w:r>
      <w:r w:rsidRPr="00AE0CBD">
        <w:t xml:space="preserve">hree working groups </w:t>
      </w:r>
      <w:r>
        <w:t>are centered around m</w:t>
      </w:r>
      <w:r w:rsidRPr="00AE0CBD">
        <w:t>ap</w:t>
      </w:r>
      <w:r>
        <w:t>ping</w:t>
      </w:r>
      <w:r w:rsidRPr="00AE0CBD">
        <w:t xml:space="preserve"> </w:t>
      </w:r>
      <w:r>
        <w:t xml:space="preserve">the community </w:t>
      </w:r>
      <w:r w:rsidRPr="00AE0CBD">
        <w:t>engagement scope</w:t>
      </w:r>
      <w:r>
        <w:t>; c</w:t>
      </w:r>
      <w:r w:rsidRPr="00AE0CBD">
        <w:t>onvey</w:t>
      </w:r>
      <w:r>
        <w:t>ing</w:t>
      </w:r>
      <w:r w:rsidRPr="00AE0CBD">
        <w:t xml:space="preserve"> new tools </w:t>
      </w:r>
      <w:r>
        <w:t xml:space="preserve">and </w:t>
      </w:r>
      <w:r w:rsidRPr="00AE0CBD">
        <w:t>cases</w:t>
      </w:r>
      <w:r>
        <w:t>; and facilitating internal communication.</w:t>
      </w:r>
    </w:p>
    <w:p w14:paraId="45AA4C9D" w14:textId="77777777" w:rsidR="006515ED" w:rsidRPr="008A4DA6" w:rsidRDefault="006515ED" w:rsidP="006515ED">
      <w:pPr>
        <w:jc w:val="both"/>
        <w:rPr>
          <w:sz w:val="10"/>
          <w:szCs w:val="10"/>
        </w:rPr>
      </w:pPr>
    </w:p>
    <w:p w14:paraId="3149FB87" w14:textId="493FAC87" w:rsidR="006515ED" w:rsidRDefault="006515ED" w:rsidP="006515ED">
      <w:pPr>
        <w:pStyle w:val="ListParagraph"/>
        <w:numPr>
          <w:ilvl w:val="0"/>
          <w:numId w:val="17"/>
        </w:numPr>
        <w:jc w:val="both"/>
      </w:pPr>
      <w:r w:rsidRPr="006719F2">
        <w:rPr>
          <w:b/>
          <w:color w:val="4F81BD" w:themeColor="accent1"/>
        </w:rPr>
        <w:t>The Leadership Council</w:t>
      </w:r>
      <w:r w:rsidRPr="0072104F">
        <w:rPr>
          <w:b/>
          <w:color w:val="008000"/>
        </w:rPr>
        <w:t xml:space="preserve"> </w:t>
      </w:r>
      <w:r w:rsidRPr="004F4EC9">
        <w:t xml:space="preserve">oversees the activities of the five </w:t>
      </w:r>
      <w:r>
        <w:t xml:space="preserve">other </w:t>
      </w:r>
      <w:r w:rsidRPr="004F4EC9">
        <w:t xml:space="preserve">components of </w:t>
      </w:r>
      <w:proofErr w:type="spellStart"/>
      <w:r w:rsidRPr="004F4EC9">
        <w:t>EarthCube</w:t>
      </w:r>
      <w:proofErr w:type="spellEnd"/>
      <w:r w:rsidRPr="004F4EC9">
        <w:t xml:space="preserve"> governance</w:t>
      </w:r>
      <w:r>
        <w:t xml:space="preserve">, in coordination with NSF as the sponsor and with the </w:t>
      </w:r>
      <w:proofErr w:type="spellStart"/>
      <w:r>
        <w:t>EarthCube</w:t>
      </w:r>
      <w:proofErr w:type="spellEnd"/>
      <w:r>
        <w:t xml:space="preserve"> Office for logistic support</w:t>
      </w:r>
      <w:r w:rsidRPr="004F4EC9">
        <w:t>.  It is presently comprised of community-elected representatives drawn from the Science Committee (Basil Gomez); Technology &amp; Architecture Committee (</w:t>
      </w:r>
      <w:proofErr w:type="spellStart"/>
      <w:r w:rsidRPr="004F4EC9">
        <w:t>Yoland</w:t>
      </w:r>
      <w:proofErr w:type="spellEnd"/>
      <w:r w:rsidRPr="004F4EC9">
        <w:t xml:space="preserve"> Gil); Council of Data Facilities (Mohan Ramamurthy); Liaison Team (Rick Ziegler); and Engagement Team (Marjorie Chan); as well as </w:t>
      </w:r>
      <w:r>
        <w:t xml:space="preserve">members </w:t>
      </w:r>
      <w:r w:rsidRPr="004F4EC9">
        <w:t xml:space="preserve">at-large of the </w:t>
      </w:r>
      <w:proofErr w:type="spellStart"/>
      <w:r w:rsidRPr="004F4EC9">
        <w:t>Cyberinfrastructure</w:t>
      </w:r>
      <w:proofErr w:type="spellEnd"/>
      <w:r w:rsidRPr="004F4EC9">
        <w:t xml:space="preserve"> (David </w:t>
      </w:r>
      <w:proofErr w:type="spellStart"/>
      <w:r w:rsidRPr="004F4EC9">
        <w:t>Actur</w:t>
      </w:r>
      <w:proofErr w:type="spellEnd"/>
      <w:r w:rsidRPr="004F4EC9">
        <w:t>); Atmosphere/Space (</w:t>
      </w:r>
      <w:proofErr w:type="spellStart"/>
      <w:r w:rsidRPr="004F4EC9">
        <w:t>Farzad</w:t>
      </w:r>
      <w:proofErr w:type="spellEnd"/>
      <w:r w:rsidRPr="004F4EC9">
        <w:t xml:space="preserve"> </w:t>
      </w:r>
      <w:proofErr w:type="spellStart"/>
      <w:r w:rsidRPr="004F4EC9">
        <w:t>Kamalabadi</w:t>
      </w:r>
      <w:proofErr w:type="spellEnd"/>
      <w:r w:rsidRPr="004F4EC9">
        <w:t>); Oceans (</w:t>
      </w:r>
      <w:proofErr w:type="spellStart"/>
      <w:r w:rsidRPr="004F4EC9">
        <w:t>Danie</w:t>
      </w:r>
      <w:proofErr w:type="spellEnd"/>
      <w:r w:rsidRPr="004F4EC9">
        <w:t xml:space="preserve"> </w:t>
      </w:r>
      <w:proofErr w:type="spellStart"/>
      <w:r w:rsidRPr="004F4EC9">
        <w:t>Kinkade</w:t>
      </w:r>
      <w:proofErr w:type="spellEnd"/>
      <w:r w:rsidRPr="004F4EC9">
        <w:t>)</w:t>
      </w:r>
      <w:r w:rsidR="00140968">
        <w:t>;</w:t>
      </w:r>
      <w:r w:rsidRPr="004F4EC9">
        <w:t xml:space="preserve"> Earth Sciences (Kerstin </w:t>
      </w:r>
      <w:proofErr w:type="spellStart"/>
      <w:r w:rsidRPr="004F4EC9">
        <w:t>Lehnert</w:t>
      </w:r>
      <w:proofErr w:type="spellEnd"/>
      <w:r w:rsidRPr="004F4EC9">
        <w:t>)</w:t>
      </w:r>
      <w:r w:rsidR="00140968">
        <w:t>; and Polar (unfilled)</w:t>
      </w:r>
      <w:r w:rsidRPr="004F4EC9">
        <w:t xml:space="preserve"> communities. Basil Gom</w:t>
      </w:r>
      <w:r>
        <w:t>ez is the Leadership Council’s Interim C</w:t>
      </w:r>
      <w:r w:rsidRPr="004F4EC9">
        <w:t>hair.</w:t>
      </w:r>
    </w:p>
    <w:p w14:paraId="1362189B" w14:textId="77777777" w:rsidR="002525B1" w:rsidRDefault="002525B1" w:rsidP="002525B1">
      <w:pPr>
        <w:jc w:val="both"/>
      </w:pPr>
    </w:p>
    <w:p w14:paraId="4E2E6878" w14:textId="77777777" w:rsidR="002525B1" w:rsidRDefault="002525B1" w:rsidP="002525B1">
      <w:pPr>
        <w:jc w:val="both"/>
      </w:pPr>
      <w:r>
        <w:t xml:space="preserve">The </w:t>
      </w:r>
      <w:proofErr w:type="spellStart"/>
      <w:r>
        <w:t>EarthCube</w:t>
      </w:r>
      <w:proofErr w:type="spellEnd"/>
      <w:r>
        <w:t xml:space="preserve"> Office supports the Leadership Council and all the other governance components, and is part of the Test Governance project. </w:t>
      </w:r>
    </w:p>
    <w:p w14:paraId="27278F7F" w14:textId="194AFFE5" w:rsidR="00E77D6C" w:rsidRDefault="00DD6753" w:rsidP="006515ED">
      <w:r>
        <w:rPr>
          <w:noProof/>
        </w:rPr>
        <w:lastRenderedPageBreak/>
        <mc:AlternateContent>
          <mc:Choice Requires="wps">
            <w:drawing>
              <wp:anchor distT="0" distB="0" distL="114300" distR="114300" simplePos="0" relativeHeight="251804672" behindDoc="0" locked="0" layoutInCell="1" allowOverlap="1" wp14:anchorId="116B33ED" wp14:editId="0567AA9E">
                <wp:simplePos x="0" y="0"/>
                <wp:positionH relativeFrom="column">
                  <wp:posOffset>0</wp:posOffset>
                </wp:positionH>
                <wp:positionV relativeFrom="paragraph">
                  <wp:posOffset>165100</wp:posOffset>
                </wp:positionV>
                <wp:extent cx="5943600" cy="6057900"/>
                <wp:effectExtent l="0" t="0" r="0" b="12700"/>
                <wp:wrapSquare wrapText="bothSides"/>
                <wp:docPr id="1073742007" name="Text Box 1073742007"/>
                <wp:cNvGraphicFramePr/>
                <a:graphic xmlns:a="http://schemas.openxmlformats.org/drawingml/2006/main">
                  <a:graphicData uri="http://schemas.microsoft.com/office/word/2010/wordprocessingShape">
                    <wps:wsp>
                      <wps:cNvSpPr txBox="1"/>
                      <wps:spPr>
                        <a:xfrm>
                          <a:off x="0" y="0"/>
                          <a:ext cx="5943600" cy="6057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44B2E8" w14:textId="77777777" w:rsidR="002F323E" w:rsidRPr="006719F2" w:rsidRDefault="002F323E" w:rsidP="006515ED">
                            <w:pPr>
                              <w:pBdr>
                                <w:top w:val="single" w:sz="4" w:space="1" w:color="auto"/>
                                <w:left w:val="single" w:sz="4" w:space="4" w:color="auto"/>
                                <w:bottom w:val="single" w:sz="4" w:space="1" w:color="auto"/>
                                <w:right w:val="single" w:sz="4" w:space="4" w:color="auto"/>
                              </w:pBdr>
                              <w:rPr>
                                <w:b/>
                                <w:sz w:val="32"/>
                              </w:rPr>
                            </w:pPr>
                            <w:r w:rsidRPr="006719F2">
                              <w:rPr>
                                <w:b/>
                                <w:sz w:val="32"/>
                              </w:rPr>
                              <w:t xml:space="preserve">The </w:t>
                            </w:r>
                            <w:proofErr w:type="spellStart"/>
                            <w:r w:rsidRPr="006719F2">
                              <w:rPr>
                                <w:b/>
                                <w:sz w:val="32"/>
                              </w:rPr>
                              <w:t>EarthCube</w:t>
                            </w:r>
                            <w:proofErr w:type="spellEnd"/>
                            <w:r w:rsidRPr="006719F2">
                              <w:rPr>
                                <w:b/>
                                <w:sz w:val="32"/>
                              </w:rPr>
                              <w:t xml:space="preserve"> </w:t>
                            </w:r>
                            <w:r>
                              <w:rPr>
                                <w:b/>
                                <w:sz w:val="32"/>
                              </w:rPr>
                              <w:t xml:space="preserve">Leadership </w:t>
                            </w:r>
                            <w:r w:rsidRPr="006719F2">
                              <w:rPr>
                                <w:b/>
                                <w:sz w:val="32"/>
                              </w:rPr>
                              <w:t>Council</w:t>
                            </w:r>
                          </w:p>
                          <w:p w14:paraId="0F904E1E" w14:textId="77777777" w:rsidR="002F323E" w:rsidRDefault="002F323E" w:rsidP="006515ED">
                            <w:pPr>
                              <w:pBdr>
                                <w:top w:val="single" w:sz="4" w:space="1" w:color="auto"/>
                                <w:left w:val="single" w:sz="4" w:space="4" w:color="auto"/>
                                <w:bottom w:val="single" w:sz="4" w:space="1" w:color="auto"/>
                                <w:right w:val="single" w:sz="4" w:space="4" w:color="auto"/>
                              </w:pBdr>
                              <w:jc w:val="both"/>
                            </w:pPr>
                          </w:p>
                          <w:p w14:paraId="2E119497" w14:textId="77777777" w:rsidR="002F323E" w:rsidRDefault="002F323E" w:rsidP="006515ED">
                            <w:pPr>
                              <w:pBdr>
                                <w:top w:val="single" w:sz="4" w:space="1" w:color="auto"/>
                                <w:left w:val="single" w:sz="4" w:space="4" w:color="auto"/>
                                <w:bottom w:val="single" w:sz="4" w:space="1" w:color="auto"/>
                                <w:right w:val="single" w:sz="4" w:space="4" w:color="auto"/>
                              </w:pBdr>
                              <w:jc w:val="both"/>
                            </w:pPr>
                            <w:r>
                              <w:t xml:space="preserve">The Leadership Council is the elected voice of the </w:t>
                            </w:r>
                            <w:proofErr w:type="spellStart"/>
                            <w:r>
                              <w:t>EarthCube</w:t>
                            </w:r>
                            <w:proofErr w:type="spellEnd"/>
                            <w:r>
                              <w:t xml:space="preserve"> community, setting the strategic direction for </w:t>
                            </w:r>
                            <w:proofErr w:type="spellStart"/>
                            <w:r>
                              <w:t>EarthCube</w:t>
                            </w:r>
                            <w:proofErr w:type="spellEnd"/>
                            <w:r>
                              <w:t xml:space="preserve"> and making decisions critical to the success of </w:t>
                            </w:r>
                            <w:proofErr w:type="spellStart"/>
                            <w:r>
                              <w:t>EarthCube</w:t>
                            </w:r>
                            <w:proofErr w:type="spellEnd"/>
                            <w:r>
                              <w:t xml:space="preserve"> with input from the community and in consultation with NSF. </w:t>
                            </w:r>
                          </w:p>
                          <w:p w14:paraId="737E2777" w14:textId="77777777" w:rsidR="002F323E" w:rsidRDefault="002F323E" w:rsidP="006515ED">
                            <w:pPr>
                              <w:pBdr>
                                <w:top w:val="single" w:sz="4" w:space="1" w:color="auto"/>
                                <w:left w:val="single" w:sz="4" w:space="4" w:color="auto"/>
                                <w:bottom w:val="single" w:sz="4" w:space="1" w:color="auto"/>
                                <w:right w:val="single" w:sz="4" w:space="4" w:color="auto"/>
                              </w:pBdr>
                              <w:jc w:val="both"/>
                            </w:pPr>
                          </w:p>
                          <w:p w14:paraId="49BCEC6D" w14:textId="7B090531" w:rsidR="002F323E" w:rsidRDefault="002F323E" w:rsidP="006515ED">
                            <w:pPr>
                              <w:pBdr>
                                <w:top w:val="single" w:sz="4" w:space="1" w:color="auto"/>
                                <w:left w:val="single" w:sz="4" w:space="4" w:color="auto"/>
                                <w:bottom w:val="single" w:sz="4" w:space="1" w:color="auto"/>
                                <w:right w:val="single" w:sz="4" w:space="4" w:color="auto"/>
                              </w:pBdr>
                              <w:jc w:val="both"/>
                            </w:pPr>
                            <w:proofErr w:type="gramStart"/>
                            <w:r>
                              <w:t xml:space="preserve">The Leadership Council is formed by representatives of the </w:t>
                            </w:r>
                            <w:proofErr w:type="spellStart"/>
                            <w:r>
                              <w:t>EarthCube</w:t>
                            </w:r>
                            <w:proofErr w:type="spellEnd"/>
                            <w:r>
                              <w:t xml:space="preserve"> governance components as well as at-large members of the community</w:t>
                            </w:r>
                            <w:proofErr w:type="gramEnd"/>
                            <w:r>
                              <w:t xml:space="preserve">.  </w:t>
                            </w:r>
                            <w:r w:rsidRPr="005108F9">
                              <w:t xml:space="preserve">Nine voting members include the chair, three standing committee representatives (for the </w:t>
                            </w:r>
                            <w:r>
                              <w:t>Science Committee</w:t>
                            </w:r>
                            <w:r w:rsidRPr="005108F9">
                              <w:t xml:space="preserve">, </w:t>
                            </w:r>
                            <w:r>
                              <w:t>the Technical &amp; Architecture Committee, and the Council of Data Facilities</w:t>
                            </w:r>
                            <w:r w:rsidRPr="005108F9">
                              <w:t xml:space="preserve">), and five at-large representatives from constituencies of geosciences (one each of Atmosphere, Earth, Oceans, and Polar) and </w:t>
                            </w:r>
                            <w:proofErr w:type="spellStart"/>
                            <w:r w:rsidRPr="005108F9">
                              <w:t>Cyberinfrastructure</w:t>
                            </w:r>
                            <w:proofErr w:type="spellEnd"/>
                            <w:r w:rsidRPr="005108F9">
                              <w:t xml:space="preserve">.  Four non-voting members include an Engagement Team Representative, a Liaison Team Representative, a representative from the National Science Foundation, and the Director of the </w:t>
                            </w:r>
                            <w:proofErr w:type="spellStart"/>
                            <w:r w:rsidRPr="005108F9">
                              <w:t>EarthCube</w:t>
                            </w:r>
                            <w:proofErr w:type="spellEnd"/>
                            <w:r w:rsidRPr="005108F9">
                              <w:t xml:space="preserve"> Office.</w:t>
                            </w:r>
                          </w:p>
                          <w:p w14:paraId="6FC6F686" w14:textId="77777777" w:rsidR="002F323E" w:rsidRDefault="002F323E" w:rsidP="006515ED">
                            <w:pPr>
                              <w:pBdr>
                                <w:top w:val="single" w:sz="4" w:space="1" w:color="auto"/>
                                <w:left w:val="single" w:sz="4" w:space="4" w:color="auto"/>
                                <w:bottom w:val="single" w:sz="4" w:space="1" w:color="auto"/>
                                <w:right w:val="single" w:sz="4" w:space="4" w:color="auto"/>
                              </w:pBdr>
                              <w:jc w:val="both"/>
                            </w:pPr>
                          </w:p>
                          <w:p w14:paraId="3EEC6638" w14:textId="77777777" w:rsidR="002F323E" w:rsidRDefault="002F323E" w:rsidP="006515ED">
                            <w:pPr>
                              <w:pBdr>
                                <w:top w:val="single" w:sz="4" w:space="1" w:color="auto"/>
                                <w:left w:val="single" w:sz="4" w:space="4" w:color="auto"/>
                                <w:bottom w:val="single" w:sz="4" w:space="1" w:color="auto"/>
                                <w:right w:val="single" w:sz="4" w:space="4" w:color="auto"/>
                              </w:pBdr>
                              <w:jc w:val="both"/>
                            </w:pPr>
                            <w:r>
                              <w:t>To fulfill this role the Leadership Council will:</w:t>
                            </w:r>
                          </w:p>
                          <w:p w14:paraId="2273728A" w14:textId="77777777" w:rsidR="002F323E" w:rsidRDefault="002F323E"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Ensure consistency and transparency in policies, procedures, and decision-making, </w:t>
                            </w:r>
                          </w:p>
                          <w:p w14:paraId="41FDEB87" w14:textId="77777777" w:rsidR="002F323E" w:rsidRDefault="002F323E" w:rsidP="006515ED">
                            <w:pPr>
                              <w:pBdr>
                                <w:top w:val="single" w:sz="4" w:space="1" w:color="auto"/>
                                <w:left w:val="single" w:sz="4" w:space="4" w:color="auto"/>
                                <w:bottom w:val="single" w:sz="4" w:space="1" w:color="auto"/>
                                <w:right w:val="single" w:sz="4" w:space="4" w:color="auto"/>
                              </w:pBdr>
                              <w:ind w:firstLine="720"/>
                              <w:jc w:val="both"/>
                            </w:pPr>
                            <w:proofErr w:type="gramStart"/>
                            <w:r>
                              <w:t>including</w:t>
                            </w:r>
                            <w:proofErr w:type="gramEnd"/>
                            <w:r>
                              <w:t xml:space="preserve"> providing multiple ways for people to participate in the process of </w:t>
                            </w:r>
                          </w:p>
                          <w:p w14:paraId="45417A40" w14:textId="77777777" w:rsidR="002F323E" w:rsidRDefault="002F323E" w:rsidP="006515ED">
                            <w:pPr>
                              <w:pBdr>
                                <w:top w:val="single" w:sz="4" w:space="1" w:color="auto"/>
                                <w:left w:val="single" w:sz="4" w:space="4" w:color="auto"/>
                                <w:bottom w:val="single" w:sz="4" w:space="1" w:color="auto"/>
                                <w:right w:val="single" w:sz="4" w:space="4" w:color="auto"/>
                              </w:pBdr>
                              <w:ind w:firstLine="720"/>
                              <w:jc w:val="both"/>
                            </w:pPr>
                            <w:proofErr w:type="gramStart"/>
                            <w:r>
                              <w:t>making</w:t>
                            </w:r>
                            <w:proofErr w:type="gramEnd"/>
                            <w:r>
                              <w:t xml:space="preserve"> decisions, and communicating outcomes of decisions to the broad </w:t>
                            </w:r>
                          </w:p>
                          <w:p w14:paraId="7BFBCBC7" w14:textId="77777777" w:rsidR="002F323E" w:rsidRDefault="002F323E" w:rsidP="006515ED">
                            <w:pPr>
                              <w:pBdr>
                                <w:top w:val="single" w:sz="4" w:space="1" w:color="auto"/>
                                <w:left w:val="single" w:sz="4" w:space="4" w:color="auto"/>
                                <w:bottom w:val="single" w:sz="4" w:space="1" w:color="auto"/>
                                <w:right w:val="single" w:sz="4" w:space="4" w:color="auto"/>
                              </w:pBdr>
                              <w:ind w:firstLine="720"/>
                              <w:jc w:val="both"/>
                            </w:pPr>
                            <w:proofErr w:type="spellStart"/>
                            <w:r>
                              <w:t>EarthCube</w:t>
                            </w:r>
                            <w:proofErr w:type="spellEnd"/>
                            <w:r>
                              <w:t xml:space="preserve"> community.</w:t>
                            </w:r>
                          </w:p>
                          <w:p w14:paraId="05C58C08" w14:textId="77777777" w:rsidR="002F323E" w:rsidRDefault="002F323E"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Enable communication between governance organizational units to close gaps, </w:t>
                            </w:r>
                          </w:p>
                          <w:p w14:paraId="0699B067" w14:textId="77777777" w:rsidR="002F323E" w:rsidRDefault="002F323E" w:rsidP="006515ED">
                            <w:pPr>
                              <w:pBdr>
                                <w:top w:val="single" w:sz="4" w:space="1" w:color="auto"/>
                                <w:left w:val="single" w:sz="4" w:space="4" w:color="auto"/>
                                <w:bottom w:val="single" w:sz="4" w:space="1" w:color="auto"/>
                                <w:right w:val="single" w:sz="4" w:space="4" w:color="auto"/>
                              </w:pBdr>
                              <w:ind w:firstLine="720"/>
                              <w:jc w:val="both"/>
                            </w:pPr>
                            <w:proofErr w:type="gramStart"/>
                            <w:r>
                              <w:t>eliminate</w:t>
                            </w:r>
                            <w:proofErr w:type="gramEnd"/>
                            <w:r>
                              <w:t xml:space="preserve"> duplication, and build synergies.</w:t>
                            </w:r>
                          </w:p>
                          <w:p w14:paraId="51111A50" w14:textId="77777777" w:rsidR="002F323E" w:rsidRDefault="002F323E"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Establish and manage Standing Committees and Working Groups as needed to </w:t>
                            </w:r>
                          </w:p>
                          <w:p w14:paraId="182B4010" w14:textId="77777777" w:rsidR="002F323E" w:rsidRDefault="002F323E" w:rsidP="006515ED">
                            <w:pPr>
                              <w:pBdr>
                                <w:top w:val="single" w:sz="4" w:space="1" w:color="auto"/>
                                <w:left w:val="single" w:sz="4" w:space="4" w:color="auto"/>
                                <w:bottom w:val="single" w:sz="4" w:space="1" w:color="auto"/>
                                <w:right w:val="single" w:sz="4" w:space="4" w:color="auto"/>
                              </w:pBdr>
                              <w:ind w:firstLine="720"/>
                              <w:jc w:val="both"/>
                            </w:pPr>
                            <w:proofErr w:type="gramStart"/>
                            <w:r>
                              <w:t>perform</w:t>
                            </w:r>
                            <w:proofErr w:type="gramEnd"/>
                            <w:r>
                              <w:t xml:space="preserve"> critical functions.</w:t>
                            </w:r>
                          </w:p>
                          <w:p w14:paraId="4E4566DA" w14:textId="77777777" w:rsidR="002F323E" w:rsidRDefault="002F323E"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Foster business models to sustain and maintain the infrastructure of </w:t>
                            </w:r>
                            <w:proofErr w:type="spellStart"/>
                            <w:r>
                              <w:t>EarthCube</w:t>
                            </w:r>
                            <w:proofErr w:type="spellEnd"/>
                            <w:r>
                              <w:t>.</w:t>
                            </w:r>
                          </w:p>
                          <w:p w14:paraId="57878625" w14:textId="77777777" w:rsidR="002F323E" w:rsidRDefault="002F323E"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Establish, facilitate, and maintain policies and procedures.</w:t>
                            </w:r>
                          </w:p>
                          <w:p w14:paraId="05322830" w14:textId="77777777" w:rsidR="002F323E" w:rsidRDefault="002F323E"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Provide for public dispute resolution and proactive management of risk and </w:t>
                            </w:r>
                          </w:p>
                          <w:p w14:paraId="703C7EBE" w14:textId="77777777" w:rsidR="002F323E" w:rsidRDefault="002F323E" w:rsidP="006515ED">
                            <w:pPr>
                              <w:pBdr>
                                <w:top w:val="single" w:sz="4" w:space="1" w:color="auto"/>
                                <w:left w:val="single" w:sz="4" w:space="4" w:color="auto"/>
                                <w:bottom w:val="single" w:sz="4" w:space="1" w:color="auto"/>
                                <w:right w:val="single" w:sz="4" w:space="4" w:color="auto"/>
                              </w:pBdr>
                              <w:ind w:firstLine="720"/>
                              <w:jc w:val="both"/>
                            </w:pPr>
                            <w:proofErr w:type="gramStart"/>
                            <w:r>
                              <w:t>conflicts</w:t>
                            </w:r>
                            <w:proofErr w:type="gramEnd"/>
                            <w:r>
                              <w:t xml:space="preserve"> of interest.</w:t>
                            </w:r>
                          </w:p>
                          <w:p w14:paraId="5BD73FE6" w14:textId="77777777" w:rsidR="002F323E" w:rsidRDefault="002F323E"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Act as the single point of communication for coordinating with and making </w:t>
                            </w:r>
                          </w:p>
                          <w:p w14:paraId="6BBB4493" w14:textId="77777777" w:rsidR="002F323E" w:rsidRDefault="002F323E" w:rsidP="006515ED">
                            <w:pPr>
                              <w:pBdr>
                                <w:top w:val="single" w:sz="4" w:space="1" w:color="auto"/>
                                <w:left w:val="single" w:sz="4" w:space="4" w:color="auto"/>
                                <w:bottom w:val="single" w:sz="4" w:space="1" w:color="auto"/>
                                <w:right w:val="single" w:sz="4" w:space="4" w:color="auto"/>
                              </w:pBdr>
                              <w:ind w:firstLine="720"/>
                              <w:jc w:val="both"/>
                            </w:pPr>
                            <w:proofErr w:type="gramStart"/>
                            <w:r>
                              <w:t>recommendations</w:t>
                            </w:r>
                            <w:proofErr w:type="gramEnd"/>
                            <w:r>
                              <w:t xml:space="preserve"> to the NSF and other funding agencies on behalf of </w:t>
                            </w:r>
                            <w:proofErr w:type="spellStart"/>
                            <w:r>
                              <w:t>EarthCube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742007" o:spid="_x0000_s1035" type="#_x0000_t202" style="position:absolute;margin-left:0;margin-top:13pt;width:468pt;height:477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" filled="f" stroked="f">
                <v:textbox>
                  <w:txbxContent>
                    <w:p w14:paraId="3D44B2E8" w14:textId="77777777" w:rsidR="007A5CA9" w:rsidRPr="006719F2" w:rsidRDefault="007A5CA9" w:rsidP="006515ED">
                      <w:pPr>
                        <w:pBdr>
                          <w:top w:val="single" w:sz="4" w:space="1" w:color="auto"/>
                          <w:left w:val="single" w:sz="4" w:space="4" w:color="auto"/>
                          <w:bottom w:val="single" w:sz="4" w:space="1" w:color="auto"/>
                          <w:right w:val="single" w:sz="4" w:space="4" w:color="auto"/>
                        </w:pBdr>
                        <w:rPr>
                          <w:b/>
                          <w:sz w:val="32"/>
                        </w:rPr>
                      </w:pPr>
                      <w:r w:rsidRPr="006719F2">
                        <w:rPr>
                          <w:b/>
                          <w:sz w:val="32"/>
                        </w:rPr>
                        <w:t xml:space="preserve">The EarthCube </w:t>
                      </w:r>
                      <w:r>
                        <w:rPr>
                          <w:b/>
                          <w:sz w:val="32"/>
                        </w:rPr>
                        <w:t xml:space="preserve">Leadership </w:t>
                      </w:r>
                      <w:r w:rsidRPr="006719F2">
                        <w:rPr>
                          <w:b/>
                          <w:sz w:val="32"/>
                        </w:rPr>
                        <w:t>Council</w:t>
                      </w:r>
                    </w:p>
                    <w:p w14:paraId="0F904E1E" w14:textId="77777777" w:rsidR="007A5CA9" w:rsidRDefault="007A5CA9" w:rsidP="006515ED">
                      <w:pPr>
                        <w:pBdr>
                          <w:top w:val="single" w:sz="4" w:space="1" w:color="auto"/>
                          <w:left w:val="single" w:sz="4" w:space="4" w:color="auto"/>
                          <w:bottom w:val="single" w:sz="4" w:space="1" w:color="auto"/>
                          <w:right w:val="single" w:sz="4" w:space="4" w:color="auto"/>
                        </w:pBdr>
                        <w:jc w:val="both"/>
                      </w:pPr>
                    </w:p>
                    <w:p w14:paraId="2E119497" w14:textId="77777777" w:rsidR="007A5CA9" w:rsidRDefault="007A5CA9" w:rsidP="006515ED">
                      <w:pPr>
                        <w:pBdr>
                          <w:top w:val="single" w:sz="4" w:space="1" w:color="auto"/>
                          <w:left w:val="single" w:sz="4" w:space="4" w:color="auto"/>
                          <w:bottom w:val="single" w:sz="4" w:space="1" w:color="auto"/>
                          <w:right w:val="single" w:sz="4" w:space="4" w:color="auto"/>
                        </w:pBdr>
                        <w:jc w:val="both"/>
                      </w:pPr>
                      <w:r>
                        <w:t xml:space="preserve">The Leadership Council is the elected voice of the EarthCube community, setting the strategic direction for EarthCube and making decisions critical to the success of EarthCube with input from the community and in consultation with NSF. </w:t>
                      </w:r>
                    </w:p>
                    <w:p w14:paraId="737E2777" w14:textId="77777777" w:rsidR="007A5CA9" w:rsidRDefault="007A5CA9" w:rsidP="006515ED">
                      <w:pPr>
                        <w:pBdr>
                          <w:top w:val="single" w:sz="4" w:space="1" w:color="auto"/>
                          <w:left w:val="single" w:sz="4" w:space="4" w:color="auto"/>
                          <w:bottom w:val="single" w:sz="4" w:space="1" w:color="auto"/>
                          <w:right w:val="single" w:sz="4" w:space="4" w:color="auto"/>
                        </w:pBdr>
                        <w:jc w:val="both"/>
                      </w:pPr>
                    </w:p>
                    <w:p w14:paraId="49BCEC6D" w14:textId="7B090531" w:rsidR="007A5CA9" w:rsidRDefault="007A5CA9" w:rsidP="006515ED">
                      <w:pPr>
                        <w:pBdr>
                          <w:top w:val="single" w:sz="4" w:space="1" w:color="auto"/>
                          <w:left w:val="single" w:sz="4" w:space="4" w:color="auto"/>
                          <w:bottom w:val="single" w:sz="4" w:space="1" w:color="auto"/>
                          <w:right w:val="single" w:sz="4" w:space="4" w:color="auto"/>
                        </w:pBdr>
                        <w:jc w:val="both"/>
                      </w:pPr>
                      <w:r>
                        <w:t xml:space="preserve">The Leadership Council is formed by representatives of the EarthCube governance components as well as at-large members of the community.  </w:t>
                      </w:r>
                      <w:r w:rsidRPr="005108F9">
                        <w:t xml:space="preserve">Nine voting members include the chair, three standing committee representatives (for the </w:t>
                      </w:r>
                      <w:r>
                        <w:t>Science Committee</w:t>
                      </w:r>
                      <w:r w:rsidRPr="005108F9">
                        <w:t xml:space="preserve">, </w:t>
                      </w:r>
                      <w:r>
                        <w:t>the Technical &amp; Architecture Committee, and the Council of Data Facilities</w:t>
                      </w:r>
                      <w:r w:rsidRPr="005108F9">
                        <w:t>), and five at-large representatives from constituencies of geosciences (one each of Atmosphere, Earth, Oceans, and Polar) and Cyberinfrastructure.  Four non-voting members include an Engagement Team Representative, a Liaison Team Representative, a representative from the National Science Foundation, and the Director of the EarthCube Office.</w:t>
                      </w:r>
                    </w:p>
                    <w:p w14:paraId="6FC6F686" w14:textId="77777777" w:rsidR="007A5CA9" w:rsidRDefault="007A5CA9" w:rsidP="006515ED">
                      <w:pPr>
                        <w:pBdr>
                          <w:top w:val="single" w:sz="4" w:space="1" w:color="auto"/>
                          <w:left w:val="single" w:sz="4" w:space="4" w:color="auto"/>
                          <w:bottom w:val="single" w:sz="4" w:space="1" w:color="auto"/>
                          <w:right w:val="single" w:sz="4" w:space="4" w:color="auto"/>
                        </w:pBdr>
                        <w:jc w:val="both"/>
                      </w:pPr>
                    </w:p>
                    <w:p w14:paraId="3EEC6638" w14:textId="77777777" w:rsidR="007A5CA9" w:rsidRDefault="007A5CA9" w:rsidP="006515ED">
                      <w:pPr>
                        <w:pBdr>
                          <w:top w:val="single" w:sz="4" w:space="1" w:color="auto"/>
                          <w:left w:val="single" w:sz="4" w:space="4" w:color="auto"/>
                          <w:bottom w:val="single" w:sz="4" w:space="1" w:color="auto"/>
                          <w:right w:val="single" w:sz="4" w:space="4" w:color="auto"/>
                        </w:pBdr>
                        <w:jc w:val="both"/>
                      </w:pPr>
                      <w:r>
                        <w:t>To fulfill this role the Leadership Council will:</w:t>
                      </w:r>
                    </w:p>
                    <w:p w14:paraId="2273728A" w14:textId="77777777" w:rsidR="007A5CA9" w:rsidRDefault="007A5CA9"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Ensure consistency and transparency in policies, procedures, and decision-making, </w:t>
                      </w:r>
                    </w:p>
                    <w:p w14:paraId="41FDEB87" w14:textId="77777777" w:rsidR="007A5CA9" w:rsidRDefault="007A5CA9" w:rsidP="006515ED">
                      <w:pPr>
                        <w:pBdr>
                          <w:top w:val="single" w:sz="4" w:space="1" w:color="auto"/>
                          <w:left w:val="single" w:sz="4" w:space="4" w:color="auto"/>
                          <w:bottom w:val="single" w:sz="4" w:space="1" w:color="auto"/>
                          <w:right w:val="single" w:sz="4" w:space="4" w:color="auto"/>
                        </w:pBdr>
                        <w:ind w:firstLine="720"/>
                        <w:jc w:val="both"/>
                      </w:pPr>
                      <w:r>
                        <w:t xml:space="preserve">including providing multiple ways for people to participate in the process of </w:t>
                      </w:r>
                    </w:p>
                    <w:p w14:paraId="45417A40" w14:textId="77777777" w:rsidR="007A5CA9" w:rsidRDefault="007A5CA9" w:rsidP="006515ED">
                      <w:pPr>
                        <w:pBdr>
                          <w:top w:val="single" w:sz="4" w:space="1" w:color="auto"/>
                          <w:left w:val="single" w:sz="4" w:space="4" w:color="auto"/>
                          <w:bottom w:val="single" w:sz="4" w:space="1" w:color="auto"/>
                          <w:right w:val="single" w:sz="4" w:space="4" w:color="auto"/>
                        </w:pBdr>
                        <w:ind w:firstLine="720"/>
                        <w:jc w:val="both"/>
                      </w:pPr>
                      <w:r>
                        <w:t xml:space="preserve">making decisions, and communicating outcomes of decisions to the broad </w:t>
                      </w:r>
                    </w:p>
                    <w:p w14:paraId="7BFBCBC7" w14:textId="77777777" w:rsidR="007A5CA9" w:rsidRDefault="007A5CA9" w:rsidP="006515ED">
                      <w:pPr>
                        <w:pBdr>
                          <w:top w:val="single" w:sz="4" w:space="1" w:color="auto"/>
                          <w:left w:val="single" w:sz="4" w:space="4" w:color="auto"/>
                          <w:bottom w:val="single" w:sz="4" w:space="1" w:color="auto"/>
                          <w:right w:val="single" w:sz="4" w:space="4" w:color="auto"/>
                        </w:pBdr>
                        <w:ind w:firstLine="720"/>
                        <w:jc w:val="both"/>
                      </w:pPr>
                      <w:r>
                        <w:t>EarthCube community.</w:t>
                      </w:r>
                    </w:p>
                    <w:p w14:paraId="05C58C08" w14:textId="77777777" w:rsidR="007A5CA9" w:rsidRDefault="007A5CA9"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Enable communication between governance organizational units to close gaps, </w:t>
                      </w:r>
                    </w:p>
                    <w:p w14:paraId="0699B067" w14:textId="77777777" w:rsidR="007A5CA9" w:rsidRDefault="007A5CA9" w:rsidP="006515ED">
                      <w:pPr>
                        <w:pBdr>
                          <w:top w:val="single" w:sz="4" w:space="1" w:color="auto"/>
                          <w:left w:val="single" w:sz="4" w:space="4" w:color="auto"/>
                          <w:bottom w:val="single" w:sz="4" w:space="1" w:color="auto"/>
                          <w:right w:val="single" w:sz="4" w:space="4" w:color="auto"/>
                        </w:pBdr>
                        <w:ind w:firstLine="720"/>
                        <w:jc w:val="both"/>
                      </w:pPr>
                      <w:r>
                        <w:t>eliminate duplication, and build synergies.</w:t>
                      </w:r>
                    </w:p>
                    <w:p w14:paraId="51111A50" w14:textId="77777777" w:rsidR="007A5CA9" w:rsidRDefault="007A5CA9"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Establish and manage Standing Committees and Working Groups as needed to </w:t>
                      </w:r>
                    </w:p>
                    <w:p w14:paraId="182B4010" w14:textId="77777777" w:rsidR="007A5CA9" w:rsidRDefault="007A5CA9" w:rsidP="006515ED">
                      <w:pPr>
                        <w:pBdr>
                          <w:top w:val="single" w:sz="4" w:space="1" w:color="auto"/>
                          <w:left w:val="single" w:sz="4" w:space="4" w:color="auto"/>
                          <w:bottom w:val="single" w:sz="4" w:space="1" w:color="auto"/>
                          <w:right w:val="single" w:sz="4" w:space="4" w:color="auto"/>
                        </w:pBdr>
                        <w:ind w:firstLine="720"/>
                        <w:jc w:val="both"/>
                      </w:pPr>
                      <w:r>
                        <w:t>perform critical functions.</w:t>
                      </w:r>
                    </w:p>
                    <w:p w14:paraId="4E4566DA" w14:textId="77777777" w:rsidR="007A5CA9" w:rsidRDefault="007A5CA9"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Foster business models to sustain and maintain the infrastructure of EarthCube.</w:t>
                      </w:r>
                    </w:p>
                    <w:p w14:paraId="57878625" w14:textId="77777777" w:rsidR="007A5CA9" w:rsidRDefault="007A5CA9"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Establish, facilitate, and maintain policies and procedures.</w:t>
                      </w:r>
                    </w:p>
                    <w:p w14:paraId="05322830" w14:textId="77777777" w:rsidR="007A5CA9" w:rsidRDefault="007A5CA9"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Provide for public dispute resolution and proactive management of risk and </w:t>
                      </w:r>
                    </w:p>
                    <w:p w14:paraId="703C7EBE" w14:textId="77777777" w:rsidR="007A5CA9" w:rsidRDefault="007A5CA9" w:rsidP="006515ED">
                      <w:pPr>
                        <w:pBdr>
                          <w:top w:val="single" w:sz="4" w:space="1" w:color="auto"/>
                          <w:left w:val="single" w:sz="4" w:space="4" w:color="auto"/>
                          <w:bottom w:val="single" w:sz="4" w:space="1" w:color="auto"/>
                          <w:right w:val="single" w:sz="4" w:space="4" w:color="auto"/>
                        </w:pBdr>
                        <w:ind w:firstLine="720"/>
                        <w:jc w:val="both"/>
                      </w:pPr>
                      <w:r>
                        <w:t>conflicts of interest.</w:t>
                      </w:r>
                    </w:p>
                    <w:p w14:paraId="5BD73FE6" w14:textId="77777777" w:rsidR="007A5CA9" w:rsidRDefault="007A5CA9" w:rsidP="006515ED">
                      <w:pPr>
                        <w:pBdr>
                          <w:top w:val="single" w:sz="4" w:space="1" w:color="auto"/>
                          <w:left w:val="single" w:sz="4" w:space="4" w:color="auto"/>
                          <w:bottom w:val="single" w:sz="4" w:space="1" w:color="auto"/>
                          <w:right w:val="single" w:sz="4" w:space="4" w:color="auto"/>
                        </w:pBdr>
                        <w:spacing w:before="80"/>
                        <w:ind w:firstLine="360"/>
                        <w:jc w:val="both"/>
                      </w:pPr>
                      <w:r>
                        <w:rPr>
                          <w:rFonts w:ascii="Wingdings" w:hAnsi="Wingdings"/>
                        </w:rPr>
                        <w:t></w:t>
                      </w:r>
                      <w:r>
                        <w:t xml:space="preserve"> Act as the single point of communication for coordinating with and making </w:t>
                      </w:r>
                    </w:p>
                    <w:p w14:paraId="6BBB4493" w14:textId="77777777" w:rsidR="007A5CA9" w:rsidRDefault="007A5CA9" w:rsidP="006515ED">
                      <w:pPr>
                        <w:pBdr>
                          <w:top w:val="single" w:sz="4" w:space="1" w:color="auto"/>
                          <w:left w:val="single" w:sz="4" w:space="4" w:color="auto"/>
                          <w:bottom w:val="single" w:sz="4" w:space="1" w:color="auto"/>
                          <w:right w:val="single" w:sz="4" w:space="4" w:color="auto"/>
                        </w:pBdr>
                        <w:ind w:firstLine="720"/>
                        <w:jc w:val="both"/>
                      </w:pPr>
                      <w:r>
                        <w:t>recommendations to the NSF and other funding agencies on behalf of EarthCube.</w:t>
                      </w:r>
                    </w:p>
                  </w:txbxContent>
                </v:textbox>
                <w10:wrap type="square"/>
              </v:shape>
            </w:pict>
          </mc:Fallback>
        </mc:AlternateContent>
      </w:r>
    </w:p>
    <w:p w14:paraId="4693977E" w14:textId="6971253B" w:rsidR="00E77D6C" w:rsidRDefault="00D03603" w:rsidP="00E77D6C">
      <w:pPr>
        <w:jc w:val="both"/>
      </w:pPr>
      <w:r>
        <w:rPr>
          <w:noProof/>
        </w:rPr>
        <w:drawing>
          <wp:anchor distT="114300" distB="114300" distL="114300" distR="114300" simplePos="0" relativeHeight="251813888" behindDoc="0" locked="0" layoutInCell="0" allowOverlap="0" wp14:anchorId="34CB9CE5" wp14:editId="4B2C0FFC">
            <wp:simplePos x="0" y="0"/>
            <wp:positionH relativeFrom="margin">
              <wp:posOffset>1257300</wp:posOffset>
            </wp:positionH>
            <wp:positionV relativeFrom="paragraph">
              <wp:posOffset>786765</wp:posOffset>
            </wp:positionV>
            <wp:extent cx="3314700" cy="1143000"/>
            <wp:effectExtent l="25400" t="25400" r="38100" b="25400"/>
            <wp:wrapSquare wrapText="bothSides" distT="114300" distB="114300" distL="114300" distR="114300"/>
            <wp:docPr id="107374200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9"/>
                    <a:srcRect/>
                    <a:stretch>
                      <a:fillRect/>
                    </a:stretch>
                  </pic:blipFill>
                  <pic:spPr>
                    <a:xfrm>
                      <a:off x="0" y="0"/>
                      <a:ext cx="3314700" cy="1143000"/>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sidR="00E77D6C">
        <w:t xml:space="preserve">All components of the demonstration governance </w:t>
      </w:r>
      <w:r w:rsidR="00E77D6C" w:rsidRPr="005E5AC4">
        <w:t>are open to any</w:t>
      </w:r>
      <w:r w:rsidR="00E77D6C">
        <w:t xml:space="preserve"> and all</w:t>
      </w:r>
      <w:r w:rsidR="00E77D6C" w:rsidRPr="005E5AC4">
        <w:t xml:space="preserve"> </w:t>
      </w:r>
      <w:r w:rsidR="00E77D6C">
        <w:t xml:space="preserve">individuals </w:t>
      </w:r>
      <w:r w:rsidR="00E77D6C" w:rsidRPr="005E5AC4">
        <w:t>who wish to participate</w:t>
      </w:r>
      <w:r w:rsidR="00E77D6C">
        <w:t>.</w:t>
      </w:r>
      <w:r w:rsidR="00E77D6C" w:rsidRPr="005E5AC4">
        <w:t xml:space="preserve"> </w:t>
      </w:r>
      <w:r w:rsidR="00E77D6C">
        <w:rPr>
          <w:b/>
          <w:i/>
        </w:rPr>
        <w:t>W</w:t>
      </w:r>
      <w:r w:rsidR="00E77D6C" w:rsidRPr="005E5AC4">
        <w:rPr>
          <w:b/>
          <w:i/>
        </w:rPr>
        <w:t>e invite you</w:t>
      </w:r>
      <w:r w:rsidR="00E77D6C" w:rsidRPr="005E5AC4">
        <w:t xml:space="preserve"> to sign up and share in the</w:t>
      </w:r>
      <w:r w:rsidR="00E77D6C">
        <w:t xml:space="preserve">se activities by visiting the </w:t>
      </w:r>
      <w:proofErr w:type="spellStart"/>
      <w:r w:rsidR="00E77D6C" w:rsidRPr="008A67B1">
        <w:rPr>
          <w:i/>
        </w:rPr>
        <w:t>EarthCube</w:t>
      </w:r>
      <w:proofErr w:type="spellEnd"/>
      <w:r w:rsidR="00E77D6C" w:rsidRPr="008A67B1">
        <w:rPr>
          <w:i/>
        </w:rPr>
        <w:t xml:space="preserve"> Commons</w:t>
      </w:r>
      <w:r w:rsidR="00E77D6C">
        <w:t xml:space="preserve"> at </w:t>
      </w:r>
      <w:hyperlink r:id="rId50" w:history="1">
        <w:r w:rsidR="00E77D6C" w:rsidRPr="007C7EEF">
          <w:rPr>
            <w:rStyle w:val="Hyperlink"/>
          </w:rPr>
          <w:t>http://workspace.earthcube.org/</w:t>
        </w:r>
      </w:hyperlink>
      <w:r w:rsidR="00E77D6C" w:rsidRPr="005E5AC4">
        <w:t>.</w:t>
      </w:r>
      <w:r w:rsidR="00E77D6C">
        <w:t xml:space="preserve"> </w:t>
      </w:r>
    </w:p>
    <w:p w14:paraId="06D7360E" w14:textId="428AFF4E" w:rsidR="00140968" w:rsidRDefault="00140968">
      <w:pPr>
        <w:rPr>
          <w:b/>
          <w:sz w:val="32"/>
        </w:rPr>
      </w:pPr>
    </w:p>
    <w:p w14:paraId="24F0D26C" w14:textId="19967A7E" w:rsidR="00E77D6C" w:rsidRDefault="00E77D6C" w:rsidP="006515ED">
      <w:pPr>
        <w:jc w:val="both"/>
        <w:rPr>
          <w:b/>
          <w:sz w:val="32"/>
        </w:rPr>
      </w:pPr>
    </w:p>
    <w:p w14:paraId="79D3D54D" w14:textId="77777777" w:rsidR="00D03603" w:rsidRDefault="00D03603" w:rsidP="006515ED">
      <w:pPr>
        <w:jc w:val="both"/>
        <w:rPr>
          <w:b/>
          <w:sz w:val="32"/>
        </w:rPr>
      </w:pPr>
    </w:p>
    <w:p w14:paraId="4EAAE302" w14:textId="77777777" w:rsidR="00D03603" w:rsidRDefault="00D03603" w:rsidP="006515ED">
      <w:pPr>
        <w:jc w:val="both"/>
        <w:rPr>
          <w:b/>
          <w:sz w:val="32"/>
        </w:rPr>
      </w:pPr>
    </w:p>
    <w:p w14:paraId="0CD39D45" w14:textId="77777777" w:rsidR="00D03603" w:rsidRDefault="00D03603" w:rsidP="006515ED">
      <w:pPr>
        <w:jc w:val="both"/>
        <w:rPr>
          <w:b/>
          <w:sz w:val="32"/>
        </w:rPr>
      </w:pPr>
    </w:p>
    <w:p w14:paraId="6BE825D3" w14:textId="64E1A5CC" w:rsidR="006515ED" w:rsidRPr="006719F2" w:rsidRDefault="003B3D3B" w:rsidP="006515ED">
      <w:pPr>
        <w:jc w:val="both"/>
        <w:rPr>
          <w:b/>
          <w:sz w:val="32"/>
        </w:rPr>
      </w:pPr>
      <w:r>
        <w:rPr>
          <w:noProof/>
        </w:rPr>
        <w:lastRenderedPageBreak/>
        <w:drawing>
          <wp:anchor distT="114300" distB="114300" distL="114300" distR="114300" simplePos="0" relativeHeight="251822080" behindDoc="0" locked="0" layoutInCell="0" allowOverlap="0" wp14:anchorId="12F8E679" wp14:editId="3FA25CA6">
            <wp:simplePos x="0" y="0"/>
            <wp:positionH relativeFrom="margin">
              <wp:posOffset>3429000</wp:posOffset>
            </wp:positionH>
            <wp:positionV relativeFrom="paragraph">
              <wp:posOffset>114300</wp:posOffset>
            </wp:positionV>
            <wp:extent cx="2514600" cy="1600200"/>
            <wp:effectExtent l="25400" t="25400" r="25400" b="25400"/>
            <wp:wrapSquare wrapText="bothSides" distT="114300" distB="114300" distL="114300" distR="114300"/>
            <wp:docPr id="430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1"/>
                    <a:srcRect/>
                    <a:stretch>
                      <a:fillRect/>
                    </a:stretch>
                  </pic:blipFill>
                  <pic:spPr>
                    <a:xfrm>
                      <a:off x="0" y="0"/>
                      <a:ext cx="2514600" cy="1600200"/>
                    </a:xfrm>
                    <a:prstGeom prst="rect">
                      <a:avLst/>
                    </a:prstGeom>
                    <a:ln>
                      <a:solidFill>
                        <a:srgbClr val="000000"/>
                      </a:solidFill>
                    </a:ln>
                  </pic:spPr>
                </pic:pic>
              </a:graphicData>
            </a:graphic>
          </wp:anchor>
        </w:drawing>
      </w:r>
      <w:r w:rsidR="006515ED">
        <w:rPr>
          <w:b/>
          <w:sz w:val="32"/>
        </w:rPr>
        <w:t xml:space="preserve">Other Opportunities </w:t>
      </w:r>
    </w:p>
    <w:p w14:paraId="43FFF16F" w14:textId="7A42847D" w:rsidR="006515ED" w:rsidRDefault="006515ED" w:rsidP="006515ED">
      <w:pPr>
        <w:jc w:val="both"/>
      </w:pPr>
    </w:p>
    <w:p w14:paraId="4CDE0AD0" w14:textId="512A8741" w:rsidR="006515ED" w:rsidRPr="006719F2" w:rsidRDefault="006515ED" w:rsidP="006515ED">
      <w:pPr>
        <w:jc w:val="both"/>
      </w:pPr>
      <w:r>
        <w:t>Other</w:t>
      </w:r>
      <w:r w:rsidRPr="006719F2">
        <w:t xml:space="preserve"> major arenas </w:t>
      </w:r>
      <w:r>
        <w:t xml:space="preserve">that </w:t>
      </w:r>
      <w:r w:rsidRPr="006719F2">
        <w:t>are open to your participation</w:t>
      </w:r>
      <w:r>
        <w:t xml:space="preserve"> include</w:t>
      </w:r>
      <w:r w:rsidRPr="006719F2">
        <w:t>:</w:t>
      </w:r>
    </w:p>
    <w:p w14:paraId="7D519F15" w14:textId="77777777" w:rsidR="006515ED" w:rsidRDefault="006515ED" w:rsidP="006515ED">
      <w:pPr>
        <w:jc w:val="both"/>
      </w:pPr>
    </w:p>
    <w:p w14:paraId="3F50DA72" w14:textId="77777777" w:rsidR="006515ED" w:rsidRDefault="006515ED" w:rsidP="006515ED">
      <w:pPr>
        <w:ind w:left="360" w:hanging="360"/>
        <w:jc w:val="both"/>
      </w:pPr>
      <w:r w:rsidRPr="00701F2F">
        <w:rPr>
          <w:b/>
          <w:color w:val="0000FF"/>
        </w:rPr>
        <w:t>1.  Professional Meetings</w:t>
      </w:r>
      <w:r w:rsidRPr="00701F2F">
        <w:rPr>
          <w:color w:val="0000FF"/>
        </w:rPr>
        <w:t>:</w:t>
      </w:r>
      <w:r>
        <w:t xml:space="preserve"> At the major professional meetings of the geosciences (e.g., AGU - American Geophysical Union, GSA - Geological Society of America, </w:t>
      </w:r>
      <w:r w:rsidRPr="00A54E05">
        <w:t>and others),</w:t>
      </w:r>
      <w:r>
        <w:t xml:space="preserve"> diverse technical sessions and town hall meetings showcase </w:t>
      </w:r>
      <w:proofErr w:type="spellStart"/>
      <w:r>
        <w:t>EarthCube</w:t>
      </w:r>
      <w:proofErr w:type="spellEnd"/>
      <w:r>
        <w:t xml:space="preserve"> activities. Technical sessions permit you to see what projects are in progress and learn about significant results and outcomes. Town hall meetings present thematic information about </w:t>
      </w:r>
      <w:proofErr w:type="spellStart"/>
      <w:r>
        <w:t>EarthCube</w:t>
      </w:r>
      <w:proofErr w:type="spellEnd"/>
      <w:r>
        <w:t xml:space="preserve">, and offer opportunities for you to raise questions and highlight your concerns.  There typically will also be an </w:t>
      </w:r>
      <w:proofErr w:type="spellStart"/>
      <w:r>
        <w:t>EarthCube</w:t>
      </w:r>
      <w:proofErr w:type="spellEnd"/>
      <w:r>
        <w:t xml:space="preserve"> exhibit booth for you to visit, where you can learn about funded </w:t>
      </w:r>
      <w:proofErr w:type="spellStart"/>
      <w:r>
        <w:t>EarthCube</w:t>
      </w:r>
      <w:proofErr w:type="spellEnd"/>
      <w:r>
        <w:t xml:space="preserve"> projects, the new tools that are being developed, and use-case and demonstration science data products.</w:t>
      </w:r>
    </w:p>
    <w:p w14:paraId="1BD91DF5" w14:textId="77777777" w:rsidR="006515ED" w:rsidRDefault="006515ED" w:rsidP="006515ED">
      <w:pPr>
        <w:jc w:val="both"/>
      </w:pPr>
    </w:p>
    <w:p w14:paraId="735F11F9" w14:textId="4D3ABA9D" w:rsidR="006515ED" w:rsidRDefault="0080363F" w:rsidP="006515ED">
      <w:pPr>
        <w:ind w:left="360" w:hanging="360"/>
        <w:jc w:val="both"/>
      </w:pPr>
      <w:r>
        <w:rPr>
          <w:b/>
          <w:color w:val="0000FF"/>
        </w:rPr>
        <w:t>2</w:t>
      </w:r>
      <w:r w:rsidR="006515ED" w:rsidRPr="00701F2F">
        <w:rPr>
          <w:b/>
          <w:color w:val="0000FF"/>
        </w:rPr>
        <w:t>. Workshop</w:t>
      </w:r>
      <w:r w:rsidR="006515ED">
        <w:rPr>
          <w:b/>
          <w:color w:val="0000FF"/>
        </w:rPr>
        <w:t>s</w:t>
      </w:r>
      <w:r w:rsidR="006515ED" w:rsidRPr="00701F2F">
        <w:rPr>
          <w:b/>
          <w:color w:val="0000FF"/>
        </w:rPr>
        <w:t>:</w:t>
      </w:r>
      <w:r w:rsidR="006515ED">
        <w:t xml:space="preserve"> Future </w:t>
      </w:r>
      <w:proofErr w:type="spellStart"/>
      <w:r w:rsidR="006515ED">
        <w:t>EarthCube</w:t>
      </w:r>
      <w:proofErr w:type="spellEnd"/>
      <w:r w:rsidR="006515ED">
        <w:t xml:space="preserve"> activities will encompass science and technology retreats, workshops, training events, and research opportunities.  A focus of these activities will be the fostering of interdisciplinary connections and interactions between scientists and technologists. Announcements will be posted on the </w:t>
      </w:r>
      <w:proofErr w:type="spellStart"/>
      <w:r w:rsidR="006515ED" w:rsidRPr="008A67B1">
        <w:rPr>
          <w:i/>
        </w:rPr>
        <w:t>EarthCube</w:t>
      </w:r>
      <w:proofErr w:type="spellEnd"/>
      <w:r w:rsidR="006515ED" w:rsidRPr="008A67B1">
        <w:rPr>
          <w:i/>
        </w:rPr>
        <w:t xml:space="preserve"> Commons</w:t>
      </w:r>
      <w:r w:rsidR="006515ED" w:rsidRPr="008A4365">
        <w:t xml:space="preserve">, </w:t>
      </w:r>
      <w:r w:rsidR="006515ED">
        <w:t xml:space="preserve">publicized in the bi-weekly community newsletter and communicated to community members by electronic mail.  </w:t>
      </w:r>
    </w:p>
    <w:p w14:paraId="214172B9" w14:textId="77777777" w:rsidR="006515ED" w:rsidRDefault="006515ED" w:rsidP="006515ED">
      <w:pPr>
        <w:ind w:left="360" w:hanging="360"/>
        <w:jc w:val="both"/>
      </w:pPr>
    </w:p>
    <w:p w14:paraId="66DAE105" w14:textId="491915E0" w:rsidR="006515ED" w:rsidRDefault="0080363F" w:rsidP="006515ED">
      <w:pPr>
        <w:ind w:left="360" w:hanging="360"/>
        <w:jc w:val="both"/>
        <w:rPr>
          <w:color w:val="FF0000"/>
        </w:rPr>
      </w:pPr>
      <w:r>
        <w:rPr>
          <w:b/>
          <w:color w:val="0000FF"/>
        </w:rPr>
        <w:t>3</w:t>
      </w:r>
      <w:r w:rsidR="006515ED" w:rsidRPr="00701F2F">
        <w:rPr>
          <w:b/>
          <w:color w:val="0000FF"/>
        </w:rPr>
        <w:t>.  Research Projects:</w:t>
      </w:r>
      <w:r w:rsidR="006515ED">
        <w:t xml:space="preserve"> The NSF periodically announces proposal opportunities with the object of addressing specific aspects of </w:t>
      </w:r>
      <w:proofErr w:type="spellStart"/>
      <w:r w:rsidR="006515ED">
        <w:t>EarthCube</w:t>
      </w:r>
      <w:proofErr w:type="spellEnd"/>
      <w:r w:rsidR="006515ED">
        <w:t xml:space="preserve"> to advance its goals.  The more that you know about ongoing </w:t>
      </w:r>
      <w:proofErr w:type="spellStart"/>
      <w:r w:rsidR="006515ED">
        <w:t>EarthCube</w:t>
      </w:r>
      <w:proofErr w:type="spellEnd"/>
      <w:r w:rsidR="006515ED">
        <w:t xml:space="preserve"> activities, the more you will understand how to pursue these opportunities.</w:t>
      </w:r>
    </w:p>
    <w:p w14:paraId="75F77765" w14:textId="77777777" w:rsidR="006515ED" w:rsidRDefault="006515ED" w:rsidP="006515ED"/>
    <w:p w14:paraId="31AC6430" w14:textId="77777777" w:rsidR="006515ED" w:rsidRDefault="006515ED" w:rsidP="006515ED"/>
    <w:p w14:paraId="3D8C6113" w14:textId="77777777" w:rsidR="006515ED" w:rsidRPr="007B2050" w:rsidRDefault="006515ED" w:rsidP="006515ED">
      <w:pPr>
        <w:jc w:val="both"/>
        <w:rPr>
          <w:sz w:val="16"/>
          <w:szCs w:val="16"/>
        </w:rPr>
      </w:pPr>
    </w:p>
    <w:p w14:paraId="4D74F55C" w14:textId="77777777" w:rsidR="006515ED" w:rsidRPr="007B2050" w:rsidRDefault="006515ED" w:rsidP="006515ED">
      <w:pPr>
        <w:jc w:val="both"/>
        <w:rPr>
          <w:sz w:val="16"/>
          <w:szCs w:val="16"/>
        </w:rPr>
      </w:pPr>
      <w:r w:rsidRPr="007B2050">
        <w:rPr>
          <w:noProof/>
          <w:sz w:val="16"/>
          <w:szCs w:val="16"/>
        </w:rPr>
        <mc:AlternateContent>
          <mc:Choice Requires="wps">
            <w:drawing>
              <wp:anchor distT="0" distB="0" distL="114300" distR="114300" simplePos="0" relativeHeight="251806720" behindDoc="0" locked="0" layoutInCell="1" allowOverlap="1" wp14:anchorId="4690B3DE" wp14:editId="3851329A">
                <wp:simplePos x="0" y="0"/>
                <wp:positionH relativeFrom="column">
                  <wp:posOffset>0</wp:posOffset>
                </wp:positionH>
                <wp:positionV relativeFrom="paragraph">
                  <wp:posOffset>0</wp:posOffset>
                </wp:positionV>
                <wp:extent cx="5943600" cy="627380"/>
                <wp:effectExtent l="0" t="0" r="0" b="0"/>
                <wp:wrapSquare wrapText="bothSides"/>
                <wp:docPr id="2065" name="Text Box 2065"/>
                <wp:cNvGraphicFramePr/>
                <a:graphic xmlns:a="http://schemas.openxmlformats.org/drawingml/2006/main">
                  <a:graphicData uri="http://schemas.microsoft.com/office/word/2010/wordprocessingShape">
                    <wps:wsp>
                      <wps:cNvSpPr txBox="1"/>
                      <wps:spPr>
                        <a:xfrm>
                          <a:off x="0" y="0"/>
                          <a:ext cx="5943600" cy="627380"/>
                        </a:xfrm>
                        <a:prstGeom prst="rect">
                          <a:avLst/>
                        </a:prstGeom>
                        <a:noFill/>
                        <a:ln>
                          <a:noFill/>
                        </a:ln>
                        <a:effectLst/>
                        <a:extLst>
                          <a:ext uri="{C572A759-6A51-4108-AA02-DFA0A04FC94B}">
                            <ma14:wrappingTextBoxFlag xmlns:ma14="http://schemas.microsoft.com/office/mac/drawingml/2011/main"/>
                          </a:ext>
                        </a:extLst>
                      </wps:spPr>
                      <wps:txbx>
                        <w:txbxContent>
                          <w:p w14:paraId="4EABDDB0" w14:textId="77777777" w:rsidR="002F323E" w:rsidRPr="006719F2" w:rsidRDefault="002F323E" w:rsidP="006515ED">
                            <w:pPr>
                              <w:shd w:val="clear" w:color="auto" w:fill="DAEEF3" w:themeFill="accent5" w:themeFillTint="33"/>
                              <w:jc w:val="center"/>
                              <w:rPr>
                                <w:b/>
                                <w:i/>
                                <w:color w:val="1F497D" w:themeColor="text2"/>
                              </w:rPr>
                            </w:pPr>
                            <w:proofErr w:type="spellStart"/>
                            <w:r w:rsidRPr="006719F2">
                              <w:rPr>
                                <w:b/>
                                <w:i/>
                                <w:color w:val="1F497D" w:themeColor="text2"/>
                              </w:rPr>
                              <w:t>EarthCube</w:t>
                            </w:r>
                            <w:proofErr w:type="spellEnd"/>
                            <w:r w:rsidRPr="006719F2">
                              <w:rPr>
                                <w:b/>
                                <w:i/>
                                <w:color w:val="1F497D" w:themeColor="text2"/>
                              </w:rPr>
                              <w:t xml:space="preserve"> is a compelling and evolving vision for the geosciences. The more scientists and technologists are engaged, the more </w:t>
                            </w:r>
                            <w:proofErr w:type="spellStart"/>
                            <w:r w:rsidRPr="006719F2">
                              <w:rPr>
                                <w:b/>
                                <w:i/>
                                <w:color w:val="1F497D" w:themeColor="text2"/>
                              </w:rPr>
                              <w:t>EarthCube</w:t>
                            </w:r>
                            <w:proofErr w:type="spellEnd"/>
                            <w:r w:rsidRPr="006719F2">
                              <w:rPr>
                                <w:b/>
                                <w:i/>
                                <w:color w:val="1F497D" w:themeColor="text2"/>
                              </w:rPr>
                              <w:t xml:space="preserve"> can achieve. </w:t>
                            </w:r>
                          </w:p>
                          <w:p w14:paraId="326476DD" w14:textId="77777777" w:rsidR="002F323E" w:rsidRPr="006719F2" w:rsidRDefault="002F323E" w:rsidP="006515ED">
                            <w:pPr>
                              <w:shd w:val="clear" w:color="auto" w:fill="DAEEF3" w:themeFill="accent5" w:themeFillTint="33"/>
                              <w:jc w:val="center"/>
                              <w:rPr>
                                <w:b/>
                                <w:i/>
                                <w:color w:val="1F497D" w:themeColor="text2"/>
                              </w:rPr>
                            </w:pPr>
                            <w:r w:rsidRPr="006719F2">
                              <w:rPr>
                                <w:b/>
                                <w:i/>
                                <w:color w:val="1F497D" w:themeColor="text2"/>
                              </w:rPr>
                              <w:t>This is your opportunity to help turn ideas into reality!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065" o:spid="_x0000_s1036" type="#_x0000_t202" style="position:absolute;left:0;text-align:left;margin-left:0;margin-top:0;width:468pt;height:49.4pt;z-index:251806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" filled="f" stroked="f">
                <v:textbox style="mso-fit-shape-to-text:t">
                  <w:txbxContent>
                    <w:p w14:paraId="4EABDDB0" w14:textId="77777777" w:rsidR="007A5CA9" w:rsidRPr="006719F2" w:rsidRDefault="007A5CA9" w:rsidP="006515ED">
                      <w:pPr>
                        <w:shd w:val="clear" w:color="auto" w:fill="DAEEF3" w:themeFill="accent5" w:themeFillTint="33"/>
                        <w:jc w:val="center"/>
                        <w:rPr>
                          <w:b/>
                          <w:i/>
                          <w:color w:val="1F497D" w:themeColor="text2"/>
                        </w:rPr>
                      </w:pPr>
                      <w:r w:rsidRPr="006719F2">
                        <w:rPr>
                          <w:b/>
                          <w:i/>
                          <w:color w:val="1F497D" w:themeColor="text2"/>
                        </w:rPr>
                        <w:t xml:space="preserve">EarthCube is a compelling and evolving vision for the geosciences. The more scientists and technologists are engaged, the more EarthCube can achieve. </w:t>
                      </w:r>
                    </w:p>
                    <w:p w14:paraId="326476DD" w14:textId="77777777" w:rsidR="007A5CA9" w:rsidRPr="006719F2" w:rsidRDefault="007A5CA9" w:rsidP="006515ED">
                      <w:pPr>
                        <w:shd w:val="clear" w:color="auto" w:fill="DAEEF3" w:themeFill="accent5" w:themeFillTint="33"/>
                        <w:jc w:val="center"/>
                        <w:rPr>
                          <w:b/>
                          <w:i/>
                          <w:color w:val="1F497D" w:themeColor="text2"/>
                        </w:rPr>
                      </w:pPr>
                      <w:r w:rsidRPr="006719F2">
                        <w:rPr>
                          <w:b/>
                          <w:i/>
                          <w:color w:val="1F497D" w:themeColor="text2"/>
                        </w:rPr>
                        <w:t>This is your opportunity to help turn ideas into reality!</w:t>
                      </w:r>
                    </w:p>
                  </w:txbxContent>
                </v:textbox>
                <w10:wrap type="square"/>
              </v:shape>
            </w:pict>
          </mc:Fallback>
        </mc:AlternateContent>
      </w:r>
    </w:p>
    <w:p w14:paraId="1AF5B400" w14:textId="77777777" w:rsidR="006515ED" w:rsidRDefault="006515ED" w:rsidP="006515ED">
      <w:pPr>
        <w:jc w:val="both"/>
      </w:pPr>
    </w:p>
    <w:p w14:paraId="5F0714DA" w14:textId="494814CB" w:rsidR="006515ED" w:rsidRDefault="006515ED" w:rsidP="006515ED">
      <w:pPr>
        <w:jc w:val="both"/>
      </w:pPr>
      <w:r>
        <w:t xml:space="preserve">To receive </w:t>
      </w:r>
      <w:proofErr w:type="spellStart"/>
      <w:r>
        <w:t>EarthCube</w:t>
      </w:r>
      <w:proofErr w:type="spellEnd"/>
      <w:r>
        <w:t xml:space="preserve"> announcements and other information about the program, </w:t>
      </w:r>
      <w:r w:rsidRPr="00321A69">
        <w:t>you can</w:t>
      </w:r>
      <w:r w:rsidRPr="00321A69">
        <w:rPr>
          <w:b/>
        </w:rPr>
        <w:t xml:space="preserve"> subscribe</w:t>
      </w:r>
      <w:r>
        <w:t xml:space="preserve"> to the mailing list at </w:t>
      </w:r>
      <w:hyperlink r:id="rId52" w:history="1">
        <w:r w:rsidRPr="00BB6CF4">
          <w:rPr>
            <w:rStyle w:val="Hyperlink"/>
          </w:rPr>
          <w:t>http://workspace.earthcube.org</w:t>
        </w:r>
      </w:hyperlink>
      <w:r>
        <w:t xml:space="preserve">. </w:t>
      </w:r>
    </w:p>
    <w:p w14:paraId="2DB7D985" w14:textId="77777777" w:rsidR="006515ED" w:rsidRDefault="006515ED" w:rsidP="006515ED">
      <w:pPr>
        <w:jc w:val="both"/>
      </w:pPr>
    </w:p>
    <w:p w14:paraId="0120937E" w14:textId="77777777" w:rsidR="006515ED" w:rsidRDefault="006515ED" w:rsidP="006515ED">
      <w:pPr>
        <w:jc w:val="both"/>
      </w:pPr>
      <w:r>
        <w:t xml:space="preserve">Please </w:t>
      </w:r>
      <w:r w:rsidRPr="00321A69">
        <w:rPr>
          <w:b/>
        </w:rPr>
        <w:t>contact us</w:t>
      </w:r>
      <w:r>
        <w:t xml:space="preserve"> if you have suggestions or have further questions about how you can be involved: </w:t>
      </w:r>
      <w:hyperlink r:id="rId53" w:history="1">
        <w:r w:rsidRPr="00BB6CF4">
          <w:rPr>
            <w:rStyle w:val="Hyperlink"/>
          </w:rPr>
          <w:t>leadership@earthcube.org</w:t>
        </w:r>
      </w:hyperlink>
      <w:r>
        <w:t xml:space="preserve">. </w:t>
      </w:r>
    </w:p>
    <w:p w14:paraId="59C709E3" w14:textId="77777777" w:rsidR="006515ED" w:rsidRDefault="006515ED" w:rsidP="006515ED">
      <w:pPr>
        <w:spacing w:line="360" w:lineRule="auto"/>
      </w:pPr>
    </w:p>
    <w:p w14:paraId="09A6704C" w14:textId="193FCF5E" w:rsidR="001461A2" w:rsidRDefault="001461A2" w:rsidP="00292B53"/>
    <w:sectPr w:rsidR="001461A2" w:rsidSect="00D03603">
      <w:headerReference w:type="default" r:id="rId54"/>
      <w:footerReference w:type="even" r:id="rId55"/>
      <w:foot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CF5CB7" w14:textId="77777777" w:rsidR="002F323E" w:rsidRDefault="002F323E" w:rsidP="004B0757">
      <w:r>
        <w:separator/>
      </w:r>
    </w:p>
  </w:endnote>
  <w:endnote w:type="continuationSeparator" w:id="0">
    <w:p w14:paraId="3652AB8A" w14:textId="77777777" w:rsidR="002F323E" w:rsidRDefault="002F323E" w:rsidP="004B0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C908B1" w14:textId="77777777" w:rsidR="002F323E" w:rsidRDefault="002F323E" w:rsidP="002F323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AE3F8F" w14:textId="77777777" w:rsidR="002F323E" w:rsidRDefault="002F323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5F73E6" w14:textId="77777777" w:rsidR="002F323E" w:rsidRDefault="002F323E" w:rsidP="002F323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649E2">
      <w:rPr>
        <w:rStyle w:val="PageNumber"/>
        <w:noProof/>
      </w:rPr>
      <w:t>20</w:t>
    </w:r>
    <w:r>
      <w:rPr>
        <w:rStyle w:val="PageNumber"/>
      </w:rPr>
      <w:fldChar w:fldCharType="end"/>
    </w:r>
  </w:p>
  <w:p w14:paraId="23FF690E" w14:textId="77777777" w:rsidR="002F323E" w:rsidRDefault="002F323E" w:rsidP="00135DB7">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0B6C3" w14:textId="77777777" w:rsidR="002F323E" w:rsidRDefault="002F323E" w:rsidP="004B0757">
      <w:r>
        <w:separator/>
      </w:r>
    </w:p>
  </w:footnote>
  <w:footnote w:type="continuationSeparator" w:id="0">
    <w:p w14:paraId="71D22D91" w14:textId="77777777" w:rsidR="002F323E" w:rsidRDefault="002F323E" w:rsidP="004B0757">
      <w:r>
        <w:continuationSeparator/>
      </w:r>
    </w:p>
  </w:footnote>
  <w:footnote w:id="1">
    <w:p w14:paraId="5D2FCC7E" w14:textId="77777777" w:rsidR="002F323E" w:rsidRDefault="002F323E" w:rsidP="00B774EE">
      <w:pPr>
        <w:pStyle w:val="normal0"/>
        <w:spacing w:after="0" w:line="240" w:lineRule="auto"/>
        <w:contextualSpacing w:val="0"/>
      </w:pPr>
      <w:r>
        <w:rPr>
          <w:vertAlign w:val="superscript"/>
        </w:rPr>
        <w:footnoteRef/>
      </w:r>
      <w:r>
        <w:rPr>
          <w:sz w:val="20"/>
        </w:rPr>
        <w:t xml:space="preserve"> </w:t>
      </w:r>
      <w:r w:rsidRPr="00E517C9">
        <w:rPr>
          <w:rFonts w:asciiTheme="minorHAnsi" w:hAnsiTheme="minorHAnsi"/>
          <w:sz w:val="16"/>
          <w:szCs w:val="16"/>
        </w:rPr>
        <w:t xml:space="preserve">Dear Colleague Letter: </w:t>
      </w:r>
      <w:hyperlink r:id="rId1">
        <w:r w:rsidRPr="00E517C9">
          <w:rPr>
            <w:rFonts w:asciiTheme="minorHAnsi" w:hAnsiTheme="minorHAnsi"/>
            <w:color w:val="0563C1"/>
            <w:sz w:val="16"/>
            <w:szCs w:val="16"/>
            <w:u w:val="single"/>
          </w:rPr>
          <w:t>http://1.usa.gov/1BtXS7V</w:t>
        </w:r>
      </w:hyperlink>
      <w:r>
        <w:rPr>
          <w:sz w:val="20"/>
        </w:rPr>
        <w:t xml:space="preserve">  </w:t>
      </w:r>
    </w:p>
  </w:footnote>
  <w:footnote w:id="2">
    <w:p w14:paraId="0DC4E687" w14:textId="77777777" w:rsidR="002F323E" w:rsidRDefault="002F323E" w:rsidP="00B774EE">
      <w:pPr>
        <w:pStyle w:val="normal0"/>
        <w:spacing w:after="0" w:line="240" w:lineRule="auto"/>
        <w:contextualSpacing w:val="0"/>
      </w:pPr>
      <w:r>
        <w:rPr>
          <w:vertAlign w:val="superscript"/>
        </w:rPr>
        <w:footnoteRef/>
      </w:r>
      <w:r>
        <w:rPr>
          <w:sz w:val="20"/>
        </w:rPr>
        <w:t xml:space="preserve"> </w:t>
      </w:r>
      <w:proofErr w:type="spellStart"/>
      <w:r w:rsidRPr="00E517C9">
        <w:rPr>
          <w:rFonts w:asciiTheme="minorHAnsi" w:hAnsiTheme="minorHAnsi"/>
          <w:sz w:val="16"/>
          <w:szCs w:val="16"/>
        </w:rPr>
        <w:t>EarthCube</w:t>
      </w:r>
      <w:proofErr w:type="spellEnd"/>
      <w:r w:rsidRPr="00E517C9">
        <w:rPr>
          <w:rFonts w:asciiTheme="minorHAnsi" w:hAnsiTheme="minorHAnsi"/>
          <w:sz w:val="16"/>
          <w:szCs w:val="16"/>
        </w:rPr>
        <w:t xml:space="preserve"> Guidance for the Community</w:t>
      </w:r>
      <w:proofErr w:type="gramStart"/>
      <w:r w:rsidRPr="00E517C9">
        <w:rPr>
          <w:rFonts w:asciiTheme="minorHAnsi" w:hAnsiTheme="minorHAnsi"/>
          <w:sz w:val="16"/>
          <w:szCs w:val="16"/>
        </w:rPr>
        <w:t xml:space="preserve">:  </w:t>
      </w:r>
      <w:proofErr w:type="gramEnd"/>
      <w:hyperlink r:id="rId2">
        <w:r w:rsidRPr="00E517C9">
          <w:rPr>
            <w:rFonts w:asciiTheme="minorHAnsi" w:hAnsiTheme="minorHAnsi"/>
            <w:color w:val="0563C1"/>
            <w:sz w:val="16"/>
            <w:szCs w:val="16"/>
            <w:u w:val="single"/>
          </w:rPr>
          <w:t>http://1.usa.gov/1wrkkxo</w:t>
        </w:r>
      </w:hyperlink>
      <w:r>
        <w:rPr>
          <w:sz w:val="20"/>
        </w:rPr>
        <w:t xml:space="preserve"> </w:t>
      </w:r>
    </w:p>
  </w:footnote>
  <w:footnote w:id="3">
    <w:p w14:paraId="55CC79F8" w14:textId="77777777" w:rsidR="002F323E" w:rsidRDefault="002F323E" w:rsidP="00B774EE">
      <w:pPr>
        <w:pStyle w:val="normal0"/>
        <w:spacing w:after="0" w:line="240" w:lineRule="auto"/>
        <w:contextualSpacing w:val="0"/>
      </w:pPr>
      <w:r>
        <w:rPr>
          <w:vertAlign w:val="superscript"/>
        </w:rPr>
        <w:footnoteRef/>
      </w:r>
      <w:r>
        <w:rPr>
          <w:sz w:val="20"/>
        </w:rPr>
        <w:t xml:space="preserve"> </w:t>
      </w:r>
      <w:r w:rsidRPr="00E517C9">
        <w:rPr>
          <w:rFonts w:asciiTheme="minorHAnsi" w:hAnsiTheme="minorHAnsi"/>
          <w:sz w:val="16"/>
          <w:szCs w:val="16"/>
        </w:rPr>
        <w:t xml:space="preserve">These documents are available in the </w:t>
      </w:r>
      <w:proofErr w:type="spellStart"/>
      <w:r w:rsidRPr="00E517C9">
        <w:rPr>
          <w:rFonts w:asciiTheme="minorHAnsi" w:hAnsiTheme="minorHAnsi"/>
          <w:sz w:val="16"/>
          <w:szCs w:val="16"/>
        </w:rPr>
        <w:t>EarthCube</w:t>
      </w:r>
      <w:proofErr w:type="spellEnd"/>
      <w:r w:rsidRPr="00E517C9">
        <w:rPr>
          <w:rFonts w:asciiTheme="minorHAnsi" w:hAnsiTheme="minorHAnsi"/>
          <w:sz w:val="16"/>
          <w:szCs w:val="16"/>
        </w:rPr>
        <w:t xml:space="preserve"> Document Repository: </w:t>
      </w:r>
      <w:hyperlink r:id="rId3">
        <w:r w:rsidRPr="00E517C9">
          <w:rPr>
            <w:rFonts w:asciiTheme="minorHAnsi" w:hAnsiTheme="minorHAnsi"/>
            <w:color w:val="0563C1"/>
            <w:sz w:val="16"/>
            <w:szCs w:val="16"/>
            <w:u w:val="single"/>
          </w:rPr>
          <w:t>http://workspace.earthcube.org/document-repository</w:t>
        </w:r>
      </w:hyperlink>
      <w:r w:rsidRPr="00E517C9">
        <w:rPr>
          <w:sz w:val="16"/>
        </w:rPr>
        <w:t xml:space="preserve">  </w:t>
      </w:r>
    </w:p>
  </w:footnote>
  <w:footnote w:id="4">
    <w:p w14:paraId="1E0F0774" w14:textId="77777777" w:rsidR="002F323E" w:rsidRDefault="002F323E" w:rsidP="006515ED">
      <w:pPr>
        <w:pStyle w:val="FootnoteText"/>
      </w:pPr>
      <w:r>
        <w:rPr>
          <w:rStyle w:val="FootnoteReference"/>
        </w:rPr>
        <w:footnoteRef/>
      </w:r>
      <w:r>
        <w:t xml:space="preserve"> </w:t>
      </w:r>
      <w:r w:rsidRPr="00B526B7">
        <w:rPr>
          <w:i/>
        </w:rPr>
        <w:t>Earth Cube Guidance for the Community,</w:t>
      </w:r>
    </w:p>
    <w:p w14:paraId="419DA7E2" w14:textId="77777777" w:rsidR="002F323E" w:rsidRDefault="002F323E" w:rsidP="006515ED">
      <w:pPr>
        <w:pStyle w:val="FootnoteText"/>
      </w:pPr>
      <w:r>
        <w:t>NSF11085.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4784B4" w14:textId="0B6ACDBA" w:rsidR="002F323E" w:rsidRDefault="002F323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32220"/>
    <w:multiLevelType w:val="hybridMultilevel"/>
    <w:tmpl w:val="CC14D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211B21"/>
    <w:multiLevelType w:val="hybridMultilevel"/>
    <w:tmpl w:val="F684E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E1788F"/>
    <w:multiLevelType w:val="hybridMultilevel"/>
    <w:tmpl w:val="9A7051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FDA2CED"/>
    <w:multiLevelType w:val="hybridMultilevel"/>
    <w:tmpl w:val="F20C71A6"/>
    <w:lvl w:ilvl="0" w:tplc="A89E32A2">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2041BEB"/>
    <w:multiLevelType w:val="hybridMultilevel"/>
    <w:tmpl w:val="69265E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3BD489E"/>
    <w:multiLevelType w:val="multilevel"/>
    <w:tmpl w:val="65549DA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C087629"/>
    <w:multiLevelType w:val="hybridMultilevel"/>
    <w:tmpl w:val="CDA613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1A65852"/>
    <w:multiLevelType w:val="hybridMultilevel"/>
    <w:tmpl w:val="FA08A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7C4300"/>
    <w:multiLevelType w:val="hybridMultilevel"/>
    <w:tmpl w:val="32F2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9C492C"/>
    <w:multiLevelType w:val="hybridMultilevel"/>
    <w:tmpl w:val="8D240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647560"/>
    <w:multiLevelType w:val="hybridMultilevel"/>
    <w:tmpl w:val="492EF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2C0BFC"/>
    <w:multiLevelType w:val="hybridMultilevel"/>
    <w:tmpl w:val="C5364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E8B797B"/>
    <w:multiLevelType w:val="hybridMultilevel"/>
    <w:tmpl w:val="6456C8B6"/>
    <w:lvl w:ilvl="0" w:tplc="7124EAB4">
      <w:start w:val="1"/>
      <w:numFmt w:val="bullet"/>
      <w:lvlText w:val=""/>
      <w:lvlJc w:val="left"/>
      <w:pPr>
        <w:ind w:left="460" w:hanging="360"/>
      </w:pPr>
      <w:rPr>
        <w:rFonts w:ascii="Symbol" w:eastAsia="Symbol" w:hAnsi="Symbol" w:hint="default"/>
        <w:w w:val="76"/>
        <w:sz w:val="24"/>
        <w:szCs w:val="24"/>
      </w:rPr>
    </w:lvl>
    <w:lvl w:ilvl="1" w:tplc="85384212">
      <w:start w:val="1"/>
      <w:numFmt w:val="bullet"/>
      <w:lvlText w:val="•"/>
      <w:lvlJc w:val="left"/>
      <w:pPr>
        <w:ind w:left="1378" w:hanging="360"/>
      </w:pPr>
      <w:rPr>
        <w:rFonts w:hint="default"/>
      </w:rPr>
    </w:lvl>
    <w:lvl w:ilvl="2" w:tplc="32FC6E02">
      <w:start w:val="1"/>
      <w:numFmt w:val="bullet"/>
      <w:lvlText w:val="•"/>
      <w:lvlJc w:val="left"/>
      <w:pPr>
        <w:ind w:left="2296" w:hanging="360"/>
      </w:pPr>
      <w:rPr>
        <w:rFonts w:hint="default"/>
      </w:rPr>
    </w:lvl>
    <w:lvl w:ilvl="3" w:tplc="E67602AA">
      <w:start w:val="1"/>
      <w:numFmt w:val="bullet"/>
      <w:lvlText w:val="•"/>
      <w:lvlJc w:val="left"/>
      <w:pPr>
        <w:ind w:left="3214" w:hanging="360"/>
      </w:pPr>
      <w:rPr>
        <w:rFonts w:hint="default"/>
      </w:rPr>
    </w:lvl>
    <w:lvl w:ilvl="4" w:tplc="AC1082B2">
      <w:start w:val="1"/>
      <w:numFmt w:val="bullet"/>
      <w:lvlText w:val="•"/>
      <w:lvlJc w:val="left"/>
      <w:pPr>
        <w:ind w:left="4132" w:hanging="360"/>
      </w:pPr>
      <w:rPr>
        <w:rFonts w:hint="default"/>
      </w:rPr>
    </w:lvl>
    <w:lvl w:ilvl="5" w:tplc="732C032A">
      <w:start w:val="1"/>
      <w:numFmt w:val="bullet"/>
      <w:lvlText w:val="•"/>
      <w:lvlJc w:val="left"/>
      <w:pPr>
        <w:ind w:left="5050" w:hanging="360"/>
      </w:pPr>
      <w:rPr>
        <w:rFonts w:hint="default"/>
      </w:rPr>
    </w:lvl>
    <w:lvl w:ilvl="6" w:tplc="ABCA1932">
      <w:start w:val="1"/>
      <w:numFmt w:val="bullet"/>
      <w:lvlText w:val="•"/>
      <w:lvlJc w:val="left"/>
      <w:pPr>
        <w:ind w:left="5968" w:hanging="360"/>
      </w:pPr>
      <w:rPr>
        <w:rFonts w:hint="default"/>
      </w:rPr>
    </w:lvl>
    <w:lvl w:ilvl="7" w:tplc="F64C55CE">
      <w:start w:val="1"/>
      <w:numFmt w:val="bullet"/>
      <w:lvlText w:val="•"/>
      <w:lvlJc w:val="left"/>
      <w:pPr>
        <w:ind w:left="6886" w:hanging="360"/>
      </w:pPr>
      <w:rPr>
        <w:rFonts w:hint="default"/>
      </w:rPr>
    </w:lvl>
    <w:lvl w:ilvl="8" w:tplc="37D8D22C">
      <w:start w:val="1"/>
      <w:numFmt w:val="bullet"/>
      <w:lvlText w:val="•"/>
      <w:lvlJc w:val="left"/>
      <w:pPr>
        <w:ind w:left="7804" w:hanging="360"/>
      </w:pPr>
      <w:rPr>
        <w:rFonts w:hint="default"/>
      </w:rPr>
    </w:lvl>
  </w:abstractNum>
  <w:abstractNum w:abstractNumId="13">
    <w:nsid w:val="5A9431C9"/>
    <w:multiLevelType w:val="hybridMultilevel"/>
    <w:tmpl w:val="5B042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117FA8"/>
    <w:multiLevelType w:val="hybridMultilevel"/>
    <w:tmpl w:val="65549D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2F23CAC"/>
    <w:multiLevelType w:val="hybridMultilevel"/>
    <w:tmpl w:val="9DC86754"/>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0C62A7"/>
    <w:multiLevelType w:val="hybridMultilevel"/>
    <w:tmpl w:val="F83EF6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C860E8A"/>
    <w:multiLevelType w:val="hybridMultilevel"/>
    <w:tmpl w:val="F45E411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A97490B"/>
    <w:multiLevelType w:val="hybridMultilevel"/>
    <w:tmpl w:val="BC801E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3"/>
  </w:num>
  <w:num w:numId="4">
    <w:abstractNumId w:val="3"/>
  </w:num>
  <w:num w:numId="5">
    <w:abstractNumId w:val="4"/>
  </w:num>
  <w:num w:numId="6">
    <w:abstractNumId w:val="7"/>
  </w:num>
  <w:num w:numId="7">
    <w:abstractNumId w:val="1"/>
  </w:num>
  <w:num w:numId="8">
    <w:abstractNumId w:val="15"/>
  </w:num>
  <w:num w:numId="9">
    <w:abstractNumId w:val="8"/>
  </w:num>
  <w:num w:numId="10">
    <w:abstractNumId w:val="9"/>
  </w:num>
  <w:num w:numId="11">
    <w:abstractNumId w:val="2"/>
  </w:num>
  <w:num w:numId="12">
    <w:abstractNumId w:val="10"/>
  </w:num>
  <w:num w:numId="13">
    <w:abstractNumId w:val="14"/>
  </w:num>
  <w:num w:numId="14">
    <w:abstractNumId w:val="5"/>
  </w:num>
  <w:num w:numId="15">
    <w:abstractNumId w:val="17"/>
  </w:num>
  <w:num w:numId="16">
    <w:abstractNumId w:val="18"/>
  </w:num>
  <w:num w:numId="17">
    <w:abstractNumId w:val="6"/>
  </w:num>
  <w:num w:numId="18">
    <w:abstractNumId w:val="11"/>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67D2"/>
    <w:rsid w:val="0000269F"/>
    <w:rsid w:val="000109E6"/>
    <w:rsid w:val="00011ACF"/>
    <w:rsid w:val="00013264"/>
    <w:rsid w:val="00020041"/>
    <w:rsid w:val="00024942"/>
    <w:rsid w:val="00033333"/>
    <w:rsid w:val="00037018"/>
    <w:rsid w:val="0005570E"/>
    <w:rsid w:val="000561CD"/>
    <w:rsid w:val="00057F37"/>
    <w:rsid w:val="0006137F"/>
    <w:rsid w:val="00064BA2"/>
    <w:rsid w:val="00066C36"/>
    <w:rsid w:val="00084A77"/>
    <w:rsid w:val="00095956"/>
    <w:rsid w:val="000A360C"/>
    <w:rsid w:val="000A7C94"/>
    <w:rsid w:val="000B3688"/>
    <w:rsid w:val="000B6B97"/>
    <w:rsid w:val="000C4960"/>
    <w:rsid w:val="000D458D"/>
    <w:rsid w:val="000D4ED8"/>
    <w:rsid w:val="000E4C46"/>
    <w:rsid w:val="000E77FC"/>
    <w:rsid w:val="000F16B7"/>
    <w:rsid w:val="000F26AA"/>
    <w:rsid w:val="000F3B17"/>
    <w:rsid w:val="000F7166"/>
    <w:rsid w:val="00100980"/>
    <w:rsid w:val="00116CBC"/>
    <w:rsid w:val="00135DB7"/>
    <w:rsid w:val="00140968"/>
    <w:rsid w:val="00140F1C"/>
    <w:rsid w:val="00144837"/>
    <w:rsid w:val="001461A2"/>
    <w:rsid w:val="001477D1"/>
    <w:rsid w:val="001664D1"/>
    <w:rsid w:val="00166B12"/>
    <w:rsid w:val="00182877"/>
    <w:rsid w:val="0018549E"/>
    <w:rsid w:val="001A76D1"/>
    <w:rsid w:val="001B081D"/>
    <w:rsid w:val="001B3B71"/>
    <w:rsid w:val="001C22D7"/>
    <w:rsid w:val="001F59E2"/>
    <w:rsid w:val="00212924"/>
    <w:rsid w:val="00214440"/>
    <w:rsid w:val="00215A8D"/>
    <w:rsid w:val="00215BFA"/>
    <w:rsid w:val="00225C83"/>
    <w:rsid w:val="002525B1"/>
    <w:rsid w:val="00254843"/>
    <w:rsid w:val="00257D9B"/>
    <w:rsid w:val="00263AC9"/>
    <w:rsid w:val="00271D29"/>
    <w:rsid w:val="00272BA3"/>
    <w:rsid w:val="002818D3"/>
    <w:rsid w:val="00290296"/>
    <w:rsid w:val="002920ED"/>
    <w:rsid w:val="00292B53"/>
    <w:rsid w:val="002965CE"/>
    <w:rsid w:val="002A18A6"/>
    <w:rsid w:val="002B7812"/>
    <w:rsid w:val="002C05A1"/>
    <w:rsid w:val="002C448F"/>
    <w:rsid w:val="002C618C"/>
    <w:rsid w:val="002C798D"/>
    <w:rsid w:val="002C7E34"/>
    <w:rsid w:val="002D0D6A"/>
    <w:rsid w:val="002D1C0B"/>
    <w:rsid w:val="002D4401"/>
    <w:rsid w:val="002D51EC"/>
    <w:rsid w:val="002E6A08"/>
    <w:rsid w:val="002F323E"/>
    <w:rsid w:val="00304121"/>
    <w:rsid w:val="00307289"/>
    <w:rsid w:val="00312B3F"/>
    <w:rsid w:val="00313E79"/>
    <w:rsid w:val="0031433E"/>
    <w:rsid w:val="00315FDB"/>
    <w:rsid w:val="003216FD"/>
    <w:rsid w:val="00324422"/>
    <w:rsid w:val="0032630B"/>
    <w:rsid w:val="003462CE"/>
    <w:rsid w:val="0035551A"/>
    <w:rsid w:val="00356CE3"/>
    <w:rsid w:val="0036192F"/>
    <w:rsid w:val="00363EF3"/>
    <w:rsid w:val="003648E0"/>
    <w:rsid w:val="003772D2"/>
    <w:rsid w:val="00392F78"/>
    <w:rsid w:val="003A3205"/>
    <w:rsid w:val="003B0C5C"/>
    <w:rsid w:val="003B3D3B"/>
    <w:rsid w:val="003C77FB"/>
    <w:rsid w:val="003D4DD1"/>
    <w:rsid w:val="003E0BF8"/>
    <w:rsid w:val="003F57A2"/>
    <w:rsid w:val="00403423"/>
    <w:rsid w:val="00405E40"/>
    <w:rsid w:val="004160CB"/>
    <w:rsid w:val="00423B60"/>
    <w:rsid w:val="0042466D"/>
    <w:rsid w:val="0043184F"/>
    <w:rsid w:val="00450D74"/>
    <w:rsid w:val="004542A9"/>
    <w:rsid w:val="004625BF"/>
    <w:rsid w:val="00473AC6"/>
    <w:rsid w:val="00475F8A"/>
    <w:rsid w:val="004804A2"/>
    <w:rsid w:val="004807BD"/>
    <w:rsid w:val="0048647A"/>
    <w:rsid w:val="00487858"/>
    <w:rsid w:val="00491287"/>
    <w:rsid w:val="004A0CD4"/>
    <w:rsid w:val="004A50BE"/>
    <w:rsid w:val="004A5FE2"/>
    <w:rsid w:val="004A667C"/>
    <w:rsid w:val="004A6953"/>
    <w:rsid w:val="004A7E8B"/>
    <w:rsid w:val="004B0757"/>
    <w:rsid w:val="004B41F8"/>
    <w:rsid w:val="004B4517"/>
    <w:rsid w:val="004B45BD"/>
    <w:rsid w:val="004B5D01"/>
    <w:rsid w:val="004C26D0"/>
    <w:rsid w:val="004C3136"/>
    <w:rsid w:val="004C4E6A"/>
    <w:rsid w:val="004D13AE"/>
    <w:rsid w:val="004E0B73"/>
    <w:rsid w:val="004E34D0"/>
    <w:rsid w:val="004E4224"/>
    <w:rsid w:val="004F45F8"/>
    <w:rsid w:val="00501D9A"/>
    <w:rsid w:val="00507CE3"/>
    <w:rsid w:val="00511633"/>
    <w:rsid w:val="00512778"/>
    <w:rsid w:val="005237BD"/>
    <w:rsid w:val="00525C05"/>
    <w:rsid w:val="00527043"/>
    <w:rsid w:val="00533847"/>
    <w:rsid w:val="00574D04"/>
    <w:rsid w:val="005765CD"/>
    <w:rsid w:val="00587CCF"/>
    <w:rsid w:val="00593C46"/>
    <w:rsid w:val="00597DA0"/>
    <w:rsid w:val="005A21EE"/>
    <w:rsid w:val="005A58F6"/>
    <w:rsid w:val="005B0EFF"/>
    <w:rsid w:val="005B1C9C"/>
    <w:rsid w:val="005C59E8"/>
    <w:rsid w:val="005D1C87"/>
    <w:rsid w:val="005D78DF"/>
    <w:rsid w:val="00612F5F"/>
    <w:rsid w:val="00627BC1"/>
    <w:rsid w:val="00630CDB"/>
    <w:rsid w:val="006357FB"/>
    <w:rsid w:val="00650C1D"/>
    <w:rsid w:val="006515ED"/>
    <w:rsid w:val="00652132"/>
    <w:rsid w:val="006561BD"/>
    <w:rsid w:val="00662F67"/>
    <w:rsid w:val="00670551"/>
    <w:rsid w:val="006737E4"/>
    <w:rsid w:val="0068103F"/>
    <w:rsid w:val="0068280A"/>
    <w:rsid w:val="00685AF6"/>
    <w:rsid w:val="00691D88"/>
    <w:rsid w:val="00695F1F"/>
    <w:rsid w:val="006A06EF"/>
    <w:rsid w:val="006A7082"/>
    <w:rsid w:val="006B078C"/>
    <w:rsid w:val="006B50E0"/>
    <w:rsid w:val="006D21F4"/>
    <w:rsid w:val="006E5DCE"/>
    <w:rsid w:val="006F10BC"/>
    <w:rsid w:val="006F1671"/>
    <w:rsid w:val="006F66DB"/>
    <w:rsid w:val="00701F2F"/>
    <w:rsid w:val="00704201"/>
    <w:rsid w:val="00707163"/>
    <w:rsid w:val="0072104F"/>
    <w:rsid w:val="00724197"/>
    <w:rsid w:val="00733A04"/>
    <w:rsid w:val="00740BFD"/>
    <w:rsid w:val="0074221D"/>
    <w:rsid w:val="007436C9"/>
    <w:rsid w:val="0074373B"/>
    <w:rsid w:val="00765375"/>
    <w:rsid w:val="00767318"/>
    <w:rsid w:val="007721E2"/>
    <w:rsid w:val="00783A37"/>
    <w:rsid w:val="0079249D"/>
    <w:rsid w:val="007A5CA9"/>
    <w:rsid w:val="007B2050"/>
    <w:rsid w:val="007B7AB1"/>
    <w:rsid w:val="007C3F58"/>
    <w:rsid w:val="007C5324"/>
    <w:rsid w:val="007D44A2"/>
    <w:rsid w:val="007E058B"/>
    <w:rsid w:val="007E59E7"/>
    <w:rsid w:val="007F17A4"/>
    <w:rsid w:val="0080363F"/>
    <w:rsid w:val="0081049C"/>
    <w:rsid w:val="00823E13"/>
    <w:rsid w:val="00824858"/>
    <w:rsid w:val="00836521"/>
    <w:rsid w:val="0084789B"/>
    <w:rsid w:val="00852A2E"/>
    <w:rsid w:val="0085746D"/>
    <w:rsid w:val="00863AB5"/>
    <w:rsid w:val="00886EC3"/>
    <w:rsid w:val="008A1F22"/>
    <w:rsid w:val="008A4DA6"/>
    <w:rsid w:val="008C5E91"/>
    <w:rsid w:val="008E34F8"/>
    <w:rsid w:val="008E3E83"/>
    <w:rsid w:val="008E52BD"/>
    <w:rsid w:val="008E65D0"/>
    <w:rsid w:val="00926180"/>
    <w:rsid w:val="00926DC3"/>
    <w:rsid w:val="00930EEF"/>
    <w:rsid w:val="00931840"/>
    <w:rsid w:val="00935883"/>
    <w:rsid w:val="00937A16"/>
    <w:rsid w:val="0094762C"/>
    <w:rsid w:val="00957B27"/>
    <w:rsid w:val="00957ED5"/>
    <w:rsid w:val="00957F43"/>
    <w:rsid w:val="009649E2"/>
    <w:rsid w:val="009A2250"/>
    <w:rsid w:val="009A2A26"/>
    <w:rsid w:val="009B52D6"/>
    <w:rsid w:val="009B6485"/>
    <w:rsid w:val="009D1E23"/>
    <w:rsid w:val="009D3535"/>
    <w:rsid w:val="009E7B8E"/>
    <w:rsid w:val="009F1362"/>
    <w:rsid w:val="00A02555"/>
    <w:rsid w:val="00A05574"/>
    <w:rsid w:val="00A360B0"/>
    <w:rsid w:val="00A412FB"/>
    <w:rsid w:val="00A44028"/>
    <w:rsid w:val="00A54E05"/>
    <w:rsid w:val="00A64E39"/>
    <w:rsid w:val="00A73152"/>
    <w:rsid w:val="00A75587"/>
    <w:rsid w:val="00A82053"/>
    <w:rsid w:val="00A85DF0"/>
    <w:rsid w:val="00A9595F"/>
    <w:rsid w:val="00AB2DD7"/>
    <w:rsid w:val="00AC0525"/>
    <w:rsid w:val="00AC5A75"/>
    <w:rsid w:val="00B03C66"/>
    <w:rsid w:val="00B17432"/>
    <w:rsid w:val="00B3489C"/>
    <w:rsid w:val="00B41AB8"/>
    <w:rsid w:val="00B62DDE"/>
    <w:rsid w:val="00B65771"/>
    <w:rsid w:val="00B75837"/>
    <w:rsid w:val="00B774EE"/>
    <w:rsid w:val="00B8529C"/>
    <w:rsid w:val="00B93100"/>
    <w:rsid w:val="00BB0B05"/>
    <w:rsid w:val="00BB0DE6"/>
    <w:rsid w:val="00BB54FE"/>
    <w:rsid w:val="00BB75D9"/>
    <w:rsid w:val="00BC4FDF"/>
    <w:rsid w:val="00BC7375"/>
    <w:rsid w:val="00BD0E79"/>
    <w:rsid w:val="00BD5E35"/>
    <w:rsid w:val="00BE7953"/>
    <w:rsid w:val="00C009E0"/>
    <w:rsid w:val="00C073E6"/>
    <w:rsid w:val="00C07903"/>
    <w:rsid w:val="00C129ED"/>
    <w:rsid w:val="00C148ED"/>
    <w:rsid w:val="00C20B76"/>
    <w:rsid w:val="00C218C6"/>
    <w:rsid w:val="00C22C30"/>
    <w:rsid w:val="00C24752"/>
    <w:rsid w:val="00C2683F"/>
    <w:rsid w:val="00C27040"/>
    <w:rsid w:val="00C303FC"/>
    <w:rsid w:val="00C30B6F"/>
    <w:rsid w:val="00C30D37"/>
    <w:rsid w:val="00C441B1"/>
    <w:rsid w:val="00C505F9"/>
    <w:rsid w:val="00C508DE"/>
    <w:rsid w:val="00C52A7C"/>
    <w:rsid w:val="00C6048F"/>
    <w:rsid w:val="00C624F3"/>
    <w:rsid w:val="00C635A5"/>
    <w:rsid w:val="00C82847"/>
    <w:rsid w:val="00C95699"/>
    <w:rsid w:val="00C964FE"/>
    <w:rsid w:val="00C9655A"/>
    <w:rsid w:val="00CA5C2B"/>
    <w:rsid w:val="00CA6C61"/>
    <w:rsid w:val="00CA7B16"/>
    <w:rsid w:val="00CC0371"/>
    <w:rsid w:val="00CC150D"/>
    <w:rsid w:val="00CC482F"/>
    <w:rsid w:val="00CC56B3"/>
    <w:rsid w:val="00CC6383"/>
    <w:rsid w:val="00CD169F"/>
    <w:rsid w:val="00CD414C"/>
    <w:rsid w:val="00CE034D"/>
    <w:rsid w:val="00CE0CA8"/>
    <w:rsid w:val="00CE15BB"/>
    <w:rsid w:val="00CE776C"/>
    <w:rsid w:val="00D02BD2"/>
    <w:rsid w:val="00D03603"/>
    <w:rsid w:val="00D12621"/>
    <w:rsid w:val="00D140AA"/>
    <w:rsid w:val="00D14123"/>
    <w:rsid w:val="00D26CFB"/>
    <w:rsid w:val="00D30251"/>
    <w:rsid w:val="00D3070E"/>
    <w:rsid w:val="00D32F3B"/>
    <w:rsid w:val="00D42147"/>
    <w:rsid w:val="00D43F6B"/>
    <w:rsid w:val="00D444CC"/>
    <w:rsid w:val="00D55633"/>
    <w:rsid w:val="00D62FB4"/>
    <w:rsid w:val="00D656FE"/>
    <w:rsid w:val="00D717F3"/>
    <w:rsid w:val="00D8195A"/>
    <w:rsid w:val="00DA1AA6"/>
    <w:rsid w:val="00DA75BB"/>
    <w:rsid w:val="00DB000F"/>
    <w:rsid w:val="00DD070C"/>
    <w:rsid w:val="00DD6753"/>
    <w:rsid w:val="00DE0699"/>
    <w:rsid w:val="00E00946"/>
    <w:rsid w:val="00E05D7C"/>
    <w:rsid w:val="00E10859"/>
    <w:rsid w:val="00E10A8A"/>
    <w:rsid w:val="00E35088"/>
    <w:rsid w:val="00E366A6"/>
    <w:rsid w:val="00E439FC"/>
    <w:rsid w:val="00E4442F"/>
    <w:rsid w:val="00E47A51"/>
    <w:rsid w:val="00E517C9"/>
    <w:rsid w:val="00E53182"/>
    <w:rsid w:val="00E5772C"/>
    <w:rsid w:val="00E7043C"/>
    <w:rsid w:val="00E75821"/>
    <w:rsid w:val="00E77D6C"/>
    <w:rsid w:val="00E82639"/>
    <w:rsid w:val="00E8410C"/>
    <w:rsid w:val="00E858CA"/>
    <w:rsid w:val="00EA39B7"/>
    <w:rsid w:val="00EB2D69"/>
    <w:rsid w:val="00EB4678"/>
    <w:rsid w:val="00EB7604"/>
    <w:rsid w:val="00EC32F4"/>
    <w:rsid w:val="00EC75F1"/>
    <w:rsid w:val="00ED1B9F"/>
    <w:rsid w:val="00EE30E8"/>
    <w:rsid w:val="00EF6D39"/>
    <w:rsid w:val="00F0292C"/>
    <w:rsid w:val="00F03BBA"/>
    <w:rsid w:val="00F07414"/>
    <w:rsid w:val="00F175F9"/>
    <w:rsid w:val="00F20E12"/>
    <w:rsid w:val="00F20E7D"/>
    <w:rsid w:val="00F2585C"/>
    <w:rsid w:val="00F264A1"/>
    <w:rsid w:val="00F46C84"/>
    <w:rsid w:val="00F70CE2"/>
    <w:rsid w:val="00F70D1E"/>
    <w:rsid w:val="00F86228"/>
    <w:rsid w:val="00F86EC3"/>
    <w:rsid w:val="00FB39FE"/>
    <w:rsid w:val="00FB67D2"/>
    <w:rsid w:val="00FC2A4E"/>
    <w:rsid w:val="00FD0EFF"/>
    <w:rsid w:val="00FF0F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AACC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785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1"/>
    <w:qFormat/>
    <w:rsid w:val="00307289"/>
    <w:pPr>
      <w:widowControl w:val="0"/>
      <w:ind w:left="100"/>
      <w:outlineLvl w:val="1"/>
    </w:pPr>
    <w:rPr>
      <w:rFonts w:ascii="Cambria" w:eastAsia="Cambria" w:hAnsi="Cambria"/>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6C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6C84"/>
    <w:rPr>
      <w:rFonts w:ascii="Lucida Grande" w:hAnsi="Lucida Grande" w:cs="Lucida Grande"/>
      <w:sz w:val="18"/>
      <w:szCs w:val="18"/>
    </w:rPr>
  </w:style>
  <w:style w:type="paragraph" w:styleId="Header">
    <w:name w:val="header"/>
    <w:basedOn w:val="Normal"/>
    <w:link w:val="HeaderChar"/>
    <w:uiPriority w:val="99"/>
    <w:unhideWhenUsed/>
    <w:rsid w:val="004B0757"/>
    <w:pPr>
      <w:tabs>
        <w:tab w:val="center" w:pos="4320"/>
        <w:tab w:val="right" w:pos="8640"/>
      </w:tabs>
    </w:pPr>
  </w:style>
  <w:style w:type="character" w:customStyle="1" w:styleId="HeaderChar">
    <w:name w:val="Header Char"/>
    <w:basedOn w:val="DefaultParagraphFont"/>
    <w:link w:val="Header"/>
    <w:uiPriority w:val="99"/>
    <w:rsid w:val="004B0757"/>
  </w:style>
  <w:style w:type="paragraph" w:styleId="Footer">
    <w:name w:val="footer"/>
    <w:basedOn w:val="Normal"/>
    <w:link w:val="FooterChar"/>
    <w:uiPriority w:val="99"/>
    <w:unhideWhenUsed/>
    <w:rsid w:val="004B0757"/>
    <w:pPr>
      <w:tabs>
        <w:tab w:val="center" w:pos="4320"/>
        <w:tab w:val="right" w:pos="8640"/>
      </w:tabs>
    </w:pPr>
  </w:style>
  <w:style w:type="character" w:customStyle="1" w:styleId="FooterChar">
    <w:name w:val="Footer Char"/>
    <w:basedOn w:val="DefaultParagraphFont"/>
    <w:link w:val="Footer"/>
    <w:uiPriority w:val="99"/>
    <w:rsid w:val="004B0757"/>
  </w:style>
  <w:style w:type="character" w:styleId="Hyperlink">
    <w:name w:val="Hyperlink"/>
    <w:basedOn w:val="DefaultParagraphFont"/>
    <w:uiPriority w:val="99"/>
    <w:unhideWhenUsed/>
    <w:rsid w:val="004B0757"/>
    <w:rPr>
      <w:color w:val="0000FF" w:themeColor="hyperlink"/>
      <w:u w:val="single"/>
    </w:rPr>
  </w:style>
  <w:style w:type="character" w:customStyle="1" w:styleId="Heading2Char">
    <w:name w:val="Heading 2 Char"/>
    <w:basedOn w:val="DefaultParagraphFont"/>
    <w:link w:val="Heading2"/>
    <w:uiPriority w:val="1"/>
    <w:rsid w:val="00307289"/>
    <w:rPr>
      <w:rFonts w:ascii="Cambria" w:eastAsia="Cambria" w:hAnsi="Cambria"/>
      <w:b/>
      <w:bCs/>
    </w:rPr>
  </w:style>
  <w:style w:type="table" w:styleId="TableGrid">
    <w:name w:val="Table Grid"/>
    <w:basedOn w:val="TableNormal"/>
    <w:uiPriority w:val="59"/>
    <w:rsid w:val="003072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07289"/>
    <w:pPr>
      <w:spacing w:before="100" w:beforeAutospacing="1" w:after="100" w:afterAutospacing="1"/>
    </w:pPr>
    <w:rPr>
      <w:rFonts w:ascii="Times New Roman" w:hAnsi="Times New Roman" w:cs="Times New Roman"/>
    </w:rPr>
  </w:style>
  <w:style w:type="paragraph" w:styleId="BodyText">
    <w:name w:val="Body Text"/>
    <w:basedOn w:val="Normal"/>
    <w:link w:val="BodyTextChar"/>
    <w:uiPriority w:val="1"/>
    <w:qFormat/>
    <w:rsid w:val="00307289"/>
    <w:pPr>
      <w:widowControl w:val="0"/>
      <w:ind w:left="100"/>
    </w:pPr>
    <w:rPr>
      <w:rFonts w:ascii="Cambria" w:eastAsia="Cambria" w:hAnsi="Cambria"/>
    </w:rPr>
  </w:style>
  <w:style w:type="character" w:customStyle="1" w:styleId="BodyTextChar">
    <w:name w:val="Body Text Char"/>
    <w:basedOn w:val="DefaultParagraphFont"/>
    <w:link w:val="BodyText"/>
    <w:uiPriority w:val="1"/>
    <w:rsid w:val="00307289"/>
    <w:rPr>
      <w:rFonts w:ascii="Cambria" w:eastAsia="Cambria" w:hAnsi="Cambria"/>
    </w:rPr>
  </w:style>
  <w:style w:type="paragraph" w:styleId="ListParagraph">
    <w:name w:val="List Paragraph"/>
    <w:basedOn w:val="Normal"/>
    <w:link w:val="ListParagraphChar"/>
    <w:uiPriority w:val="34"/>
    <w:qFormat/>
    <w:rsid w:val="00307289"/>
    <w:pPr>
      <w:ind w:left="720"/>
      <w:contextualSpacing/>
    </w:pPr>
  </w:style>
  <w:style w:type="paragraph" w:customStyle="1" w:styleId="normal0">
    <w:name w:val="normal"/>
    <w:rsid w:val="00B774EE"/>
    <w:pPr>
      <w:widowControl w:val="0"/>
      <w:spacing w:after="160" w:line="259" w:lineRule="auto"/>
      <w:contextualSpacing/>
    </w:pPr>
    <w:rPr>
      <w:rFonts w:ascii="Calibri" w:eastAsia="Calibri" w:hAnsi="Calibri" w:cs="Calibri"/>
      <w:color w:val="000000"/>
      <w:sz w:val="22"/>
      <w:szCs w:val="20"/>
    </w:rPr>
  </w:style>
  <w:style w:type="paragraph" w:customStyle="1" w:styleId="Normal1">
    <w:name w:val="Normal1"/>
    <w:rsid w:val="00BB54FE"/>
    <w:pPr>
      <w:widowControl w:val="0"/>
      <w:spacing w:before="120" w:after="120"/>
    </w:pPr>
    <w:rPr>
      <w:rFonts w:ascii="Arial" w:eastAsia="Arial" w:hAnsi="Arial" w:cs="Arial"/>
      <w:color w:val="000000"/>
      <w:sz w:val="20"/>
      <w:lang w:eastAsia="ja-JP"/>
    </w:rPr>
  </w:style>
  <w:style w:type="character" w:customStyle="1" w:styleId="Heading1Char">
    <w:name w:val="Heading 1 Char"/>
    <w:basedOn w:val="DefaultParagraphFont"/>
    <w:link w:val="Heading1"/>
    <w:uiPriority w:val="9"/>
    <w:rsid w:val="00487858"/>
    <w:rPr>
      <w:rFonts w:asciiTheme="majorHAnsi" w:eastAsiaTheme="majorEastAsia" w:hAnsiTheme="majorHAnsi" w:cstheme="majorBidi"/>
      <w:b/>
      <w:bCs/>
      <w:color w:val="345A8A" w:themeColor="accent1" w:themeShade="B5"/>
      <w:sz w:val="32"/>
      <w:szCs w:val="32"/>
    </w:rPr>
  </w:style>
  <w:style w:type="paragraph" w:styleId="Caption">
    <w:name w:val="caption"/>
    <w:basedOn w:val="Normal"/>
    <w:next w:val="Normal"/>
    <w:uiPriority w:val="35"/>
    <w:unhideWhenUsed/>
    <w:qFormat/>
    <w:rsid w:val="00487858"/>
    <w:pPr>
      <w:spacing w:after="200"/>
    </w:pPr>
    <w:rPr>
      <w:i/>
      <w:iCs/>
      <w:color w:val="1F497D" w:themeColor="text2"/>
      <w:sz w:val="18"/>
      <w:szCs w:val="18"/>
    </w:rPr>
  </w:style>
  <w:style w:type="paragraph" w:customStyle="1" w:styleId="Body">
    <w:name w:val="Body"/>
    <w:rsid w:val="00487858"/>
    <w:pPr>
      <w:pBdr>
        <w:top w:val="nil"/>
        <w:left w:val="nil"/>
        <w:bottom w:val="nil"/>
        <w:right w:val="nil"/>
        <w:between w:val="nil"/>
        <w:bar w:val="nil"/>
      </w:pBdr>
    </w:pPr>
    <w:rPr>
      <w:rFonts w:ascii="Cambria" w:eastAsia="Cambria" w:hAnsi="Cambria" w:cs="Cambria"/>
      <w:color w:val="000000"/>
      <w:u w:color="000000"/>
      <w:bdr w:val="nil"/>
    </w:rPr>
  </w:style>
  <w:style w:type="character" w:customStyle="1" w:styleId="Hyperlink0">
    <w:name w:val="Hyperlink.0"/>
    <w:basedOn w:val="Hyperlink"/>
    <w:rsid w:val="00487858"/>
    <w:rPr>
      <w:color w:val="0000FF" w:themeColor="hyperlink"/>
      <w:u w:val="single"/>
    </w:rPr>
  </w:style>
  <w:style w:type="character" w:customStyle="1" w:styleId="ListParagraphChar">
    <w:name w:val="List Paragraph Char"/>
    <w:basedOn w:val="DefaultParagraphFont"/>
    <w:link w:val="ListParagraph"/>
    <w:uiPriority w:val="34"/>
    <w:locked/>
    <w:rsid w:val="003A3205"/>
  </w:style>
  <w:style w:type="character" w:styleId="PageNumber">
    <w:name w:val="page number"/>
    <w:basedOn w:val="DefaultParagraphFont"/>
    <w:uiPriority w:val="99"/>
    <w:semiHidden/>
    <w:unhideWhenUsed/>
    <w:rsid w:val="004C3136"/>
  </w:style>
  <w:style w:type="paragraph" w:styleId="FootnoteText">
    <w:name w:val="footnote text"/>
    <w:basedOn w:val="Normal"/>
    <w:link w:val="FootnoteTextChar"/>
    <w:uiPriority w:val="99"/>
    <w:unhideWhenUsed/>
    <w:rsid w:val="00852A2E"/>
    <w:rPr>
      <w:sz w:val="20"/>
      <w:szCs w:val="20"/>
    </w:rPr>
  </w:style>
  <w:style w:type="character" w:customStyle="1" w:styleId="FootnoteTextChar">
    <w:name w:val="Footnote Text Char"/>
    <w:basedOn w:val="DefaultParagraphFont"/>
    <w:link w:val="FootnoteText"/>
    <w:uiPriority w:val="99"/>
    <w:rsid w:val="00852A2E"/>
    <w:rPr>
      <w:sz w:val="20"/>
      <w:szCs w:val="20"/>
    </w:rPr>
  </w:style>
  <w:style w:type="character" w:styleId="FootnoteReference">
    <w:name w:val="footnote reference"/>
    <w:basedOn w:val="DefaultParagraphFont"/>
    <w:uiPriority w:val="99"/>
    <w:semiHidden/>
    <w:unhideWhenUsed/>
    <w:rsid w:val="00852A2E"/>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785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1"/>
    <w:qFormat/>
    <w:rsid w:val="00307289"/>
    <w:pPr>
      <w:widowControl w:val="0"/>
      <w:ind w:left="100"/>
      <w:outlineLvl w:val="1"/>
    </w:pPr>
    <w:rPr>
      <w:rFonts w:ascii="Cambria" w:eastAsia="Cambria" w:hAnsi="Cambria"/>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6C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6C84"/>
    <w:rPr>
      <w:rFonts w:ascii="Lucida Grande" w:hAnsi="Lucida Grande" w:cs="Lucida Grande"/>
      <w:sz w:val="18"/>
      <w:szCs w:val="18"/>
    </w:rPr>
  </w:style>
  <w:style w:type="paragraph" w:styleId="Header">
    <w:name w:val="header"/>
    <w:basedOn w:val="Normal"/>
    <w:link w:val="HeaderChar"/>
    <w:uiPriority w:val="99"/>
    <w:unhideWhenUsed/>
    <w:rsid w:val="004B0757"/>
    <w:pPr>
      <w:tabs>
        <w:tab w:val="center" w:pos="4320"/>
        <w:tab w:val="right" w:pos="8640"/>
      </w:tabs>
    </w:pPr>
  </w:style>
  <w:style w:type="character" w:customStyle="1" w:styleId="HeaderChar">
    <w:name w:val="Header Char"/>
    <w:basedOn w:val="DefaultParagraphFont"/>
    <w:link w:val="Header"/>
    <w:uiPriority w:val="99"/>
    <w:rsid w:val="004B0757"/>
  </w:style>
  <w:style w:type="paragraph" w:styleId="Footer">
    <w:name w:val="footer"/>
    <w:basedOn w:val="Normal"/>
    <w:link w:val="FooterChar"/>
    <w:uiPriority w:val="99"/>
    <w:unhideWhenUsed/>
    <w:rsid w:val="004B0757"/>
    <w:pPr>
      <w:tabs>
        <w:tab w:val="center" w:pos="4320"/>
        <w:tab w:val="right" w:pos="8640"/>
      </w:tabs>
    </w:pPr>
  </w:style>
  <w:style w:type="character" w:customStyle="1" w:styleId="FooterChar">
    <w:name w:val="Footer Char"/>
    <w:basedOn w:val="DefaultParagraphFont"/>
    <w:link w:val="Footer"/>
    <w:uiPriority w:val="99"/>
    <w:rsid w:val="004B0757"/>
  </w:style>
  <w:style w:type="character" w:styleId="Hyperlink">
    <w:name w:val="Hyperlink"/>
    <w:basedOn w:val="DefaultParagraphFont"/>
    <w:uiPriority w:val="99"/>
    <w:unhideWhenUsed/>
    <w:rsid w:val="004B0757"/>
    <w:rPr>
      <w:color w:val="0000FF" w:themeColor="hyperlink"/>
      <w:u w:val="single"/>
    </w:rPr>
  </w:style>
  <w:style w:type="character" w:customStyle="1" w:styleId="Heading2Char">
    <w:name w:val="Heading 2 Char"/>
    <w:basedOn w:val="DefaultParagraphFont"/>
    <w:link w:val="Heading2"/>
    <w:uiPriority w:val="1"/>
    <w:rsid w:val="00307289"/>
    <w:rPr>
      <w:rFonts w:ascii="Cambria" w:eastAsia="Cambria" w:hAnsi="Cambria"/>
      <w:b/>
      <w:bCs/>
    </w:rPr>
  </w:style>
  <w:style w:type="table" w:styleId="TableGrid">
    <w:name w:val="Table Grid"/>
    <w:basedOn w:val="TableNormal"/>
    <w:uiPriority w:val="59"/>
    <w:rsid w:val="003072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07289"/>
    <w:pPr>
      <w:spacing w:before="100" w:beforeAutospacing="1" w:after="100" w:afterAutospacing="1"/>
    </w:pPr>
    <w:rPr>
      <w:rFonts w:ascii="Times New Roman" w:hAnsi="Times New Roman" w:cs="Times New Roman"/>
    </w:rPr>
  </w:style>
  <w:style w:type="paragraph" w:styleId="BodyText">
    <w:name w:val="Body Text"/>
    <w:basedOn w:val="Normal"/>
    <w:link w:val="BodyTextChar"/>
    <w:uiPriority w:val="1"/>
    <w:qFormat/>
    <w:rsid w:val="00307289"/>
    <w:pPr>
      <w:widowControl w:val="0"/>
      <w:ind w:left="100"/>
    </w:pPr>
    <w:rPr>
      <w:rFonts w:ascii="Cambria" w:eastAsia="Cambria" w:hAnsi="Cambria"/>
    </w:rPr>
  </w:style>
  <w:style w:type="character" w:customStyle="1" w:styleId="BodyTextChar">
    <w:name w:val="Body Text Char"/>
    <w:basedOn w:val="DefaultParagraphFont"/>
    <w:link w:val="BodyText"/>
    <w:uiPriority w:val="1"/>
    <w:rsid w:val="00307289"/>
    <w:rPr>
      <w:rFonts w:ascii="Cambria" w:eastAsia="Cambria" w:hAnsi="Cambria"/>
    </w:rPr>
  </w:style>
  <w:style w:type="paragraph" w:styleId="ListParagraph">
    <w:name w:val="List Paragraph"/>
    <w:basedOn w:val="Normal"/>
    <w:link w:val="ListParagraphChar"/>
    <w:uiPriority w:val="34"/>
    <w:qFormat/>
    <w:rsid w:val="00307289"/>
    <w:pPr>
      <w:ind w:left="720"/>
      <w:contextualSpacing/>
    </w:pPr>
  </w:style>
  <w:style w:type="paragraph" w:customStyle="1" w:styleId="normal0">
    <w:name w:val="normal"/>
    <w:rsid w:val="00B774EE"/>
    <w:pPr>
      <w:widowControl w:val="0"/>
      <w:spacing w:after="160" w:line="259" w:lineRule="auto"/>
      <w:contextualSpacing/>
    </w:pPr>
    <w:rPr>
      <w:rFonts w:ascii="Calibri" w:eastAsia="Calibri" w:hAnsi="Calibri" w:cs="Calibri"/>
      <w:color w:val="000000"/>
      <w:sz w:val="22"/>
      <w:szCs w:val="20"/>
    </w:rPr>
  </w:style>
  <w:style w:type="paragraph" w:customStyle="1" w:styleId="Normal1">
    <w:name w:val="Normal1"/>
    <w:rsid w:val="00BB54FE"/>
    <w:pPr>
      <w:widowControl w:val="0"/>
      <w:spacing w:before="120" w:after="120"/>
    </w:pPr>
    <w:rPr>
      <w:rFonts w:ascii="Arial" w:eastAsia="Arial" w:hAnsi="Arial" w:cs="Arial"/>
      <w:color w:val="000000"/>
      <w:sz w:val="20"/>
      <w:lang w:eastAsia="ja-JP"/>
    </w:rPr>
  </w:style>
  <w:style w:type="character" w:customStyle="1" w:styleId="Heading1Char">
    <w:name w:val="Heading 1 Char"/>
    <w:basedOn w:val="DefaultParagraphFont"/>
    <w:link w:val="Heading1"/>
    <w:uiPriority w:val="9"/>
    <w:rsid w:val="00487858"/>
    <w:rPr>
      <w:rFonts w:asciiTheme="majorHAnsi" w:eastAsiaTheme="majorEastAsia" w:hAnsiTheme="majorHAnsi" w:cstheme="majorBidi"/>
      <w:b/>
      <w:bCs/>
      <w:color w:val="345A8A" w:themeColor="accent1" w:themeShade="B5"/>
      <w:sz w:val="32"/>
      <w:szCs w:val="32"/>
    </w:rPr>
  </w:style>
  <w:style w:type="paragraph" w:styleId="Caption">
    <w:name w:val="caption"/>
    <w:basedOn w:val="Normal"/>
    <w:next w:val="Normal"/>
    <w:uiPriority w:val="35"/>
    <w:unhideWhenUsed/>
    <w:qFormat/>
    <w:rsid w:val="00487858"/>
    <w:pPr>
      <w:spacing w:after="200"/>
    </w:pPr>
    <w:rPr>
      <w:i/>
      <w:iCs/>
      <w:color w:val="1F497D" w:themeColor="text2"/>
      <w:sz w:val="18"/>
      <w:szCs w:val="18"/>
    </w:rPr>
  </w:style>
  <w:style w:type="paragraph" w:customStyle="1" w:styleId="Body">
    <w:name w:val="Body"/>
    <w:rsid w:val="00487858"/>
    <w:pPr>
      <w:pBdr>
        <w:top w:val="nil"/>
        <w:left w:val="nil"/>
        <w:bottom w:val="nil"/>
        <w:right w:val="nil"/>
        <w:between w:val="nil"/>
        <w:bar w:val="nil"/>
      </w:pBdr>
    </w:pPr>
    <w:rPr>
      <w:rFonts w:ascii="Cambria" w:eastAsia="Cambria" w:hAnsi="Cambria" w:cs="Cambria"/>
      <w:color w:val="000000"/>
      <w:u w:color="000000"/>
      <w:bdr w:val="nil"/>
    </w:rPr>
  </w:style>
  <w:style w:type="character" w:customStyle="1" w:styleId="Hyperlink0">
    <w:name w:val="Hyperlink.0"/>
    <w:basedOn w:val="Hyperlink"/>
    <w:rsid w:val="00487858"/>
    <w:rPr>
      <w:color w:val="0000FF" w:themeColor="hyperlink"/>
      <w:u w:val="single"/>
    </w:rPr>
  </w:style>
  <w:style w:type="character" w:customStyle="1" w:styleId="ListParagraphChar">
    <w:name w:val="List Paragraph Char"/>
    <w:basedOn w:val="DefaultParagraphFont"/>
    <w:link w:val="ListParagraph"/>
    <w:uiPriority w:val="34"/>
    <w:locked/>
    <w:rsid w:val="003A3205"/>
  </w:style>
  <w:style w:type="character" w:styleId="PageNumber">
    <w:name w:val="page number"/>
    <w:basedOn w:val="DefaultParagraphFont"/>
    <w:uiPriority w:val="99"/>
    <w:semiHidden/>
    <w:unhideWhenUsed/>
    <w:rsid w:val="004C3136"/>
  </w:style>
  <w:style w:type="paragraph" w:styleId="FootnoteText">
    <w:name w:val="footnote text"/>
    <w:basedOn w:val="Normal"/>
    <w:link w:val="FootnoteTextChar"/>
    <w:uiPriority w:val="99"/>
    <w:unhideWhenUsed/>
    <w:rsid w:val="00852A2E"/>
    <w:rPr>
      <w:sz w:val="20"/>
      <w:szCs w:val="20"/>
    </w:rPr>
  </w:style>
  <w:style w:type="character" w:customStyle="1" w:styleId="FootnoteTextChar">
    <w:name w:val="Footnote Text Char"/>
    <w:basedOn w:val="DefaultParagraphFont"/>
    <w:link w:val="FootnoteText"/>
    <w:uiPriority w:val="99"/>
    <w:rsid w:val="00852A2E"/>
    <w:rPr>
      <w:sz w:val="20"/>
      <w:szCs w:val="20"/>
    </w:rPr>
  </w:style>
  <w:style w:type="character" w:styleId="FootnoteReference">
    <w:name w:val="footnote reference"/>
    <w:basedOn w:val="DefaultParagraphFont"/>
    <w:uiPriority w:val="99"/>
    <w:semiHidden/>
    <w:unhideWhenUsed/>
    <w:rsid w:val="00852A2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6" Type="http://schemas.openxmlformats.org/officeDocument/2006/relationships/image" Target="media/image5.png"/><Relationship Id="rId17" Type="http://schemas.openxmlformats.org/officeDocument/2006/relationships/image" Target="media/image4.png"/><Relationship Id="rId18" Type="http://schemas.openxmlformats.org/officeDocument/2006/relationships/image" Target="media/image6.png"/><Relationship Id="rId19" Type="http://schemas.openxmlformats.org/officeDocument/2006/relationships/hyperlink" Target="http://www.earthcube.org/page/end-user-workshops" TargetMode="External"/><Relationship Id="rId50" Type="http://schemas.openxmlformats.org/officeDocument/2006/relationships/hyperlink" Target="http://workspace.earthcube.org/" TargetMode="External"/><Relationship Id="rId51" Type="http://schemas.openxmlformats.org/officeDocument/2006/relationships/image" Target="media/image13.jpeg"/><Relationship Id="rId52" Type="http://schemas.openxmlformats.org/officeDocument/2006/relationships/hyperlink" Target="http://workspace.earthcube.org" TargetMode="External"/><Relationship Id="rId53" Type="http://schemas.openxmlformats.org/officeDocument/2006/relationships/hyperlink" Target="mailto:leadership@earthcube.org" TargetMode="External"/><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http://workspace.earthcube.org/geolink" TargetMode="External"/><Relationship Id="rId41" Type="http://schemas.openxmlformats.org/officeDocument/2006/relationships/hyperlink" Target="http://workspace.earthcube.org/geo-semantic" TargetMode="External"/><Relationship Id="rId42" Type="http://schemas.openxmlformats.org/officeDocument/2006/relationships/hyperlink" Target="http://workspace.earthcube.org/data-oriented-human-centric" TargetMode="External"/><Relationship Id="rId43" Type="http://schemas.openxmlformats.org/officeDocument/2006/relationships/hyperlink" Target="http://workspace.earthcube.org/transformative-research-collaboration" TargetMode="External"/><Relationship Id="rId44" Type="http://schemas.openxmlformats.org/officeDocument/2006/relationships/hyperlink" Target="http://www.nsf.gov/awardsearch/showAward?AWD_ID=1343661&amp;HistoricalAwards=false" TargetMode="External"/><Relationship Id="rId45" Type="http://schemas.openxmlformats.org/officeDocument/2006/relationships/image" Target="media/image10.emf"/><Relationship Id="rId46" Type="http://schemas.openxmlformats.org/officeDocument/2006/relationships/image" Target="media/image11.emf"/><Relationship Id="rId47" Type="http://schemas.openxmlformats.org/officeDocument/2006/relationships/image" Target="media/image11.png"/><Relationship Id="rId48" Type="http://schemas.openxmlformats.org/officeDocument/2006/relationships/image" Target="media/image140.png"/><Relationship Id="rId4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hyperlink" Target="http://workspace.earthcube.org/earth-system-bridge" TargetMode="External"/><Relationship Id="rId31" Type="http://schemas.openxmlformats.org/officeDocument/2006/relationships/hyperlink" Target="http://workspace.earthcube.org/cognitive-computer-infrastructure" TargetMode="External"/><Relationship Id="rId32" Type="http://schemas.openxmlformats.org/officeDocument/2006/relationships/hyperlink" Target="http://workspace.earthcube.org/geosoft" TargetMode="External"/><Relationship Id="rId33" Type="http://schemas.openxmlformats.org/officeDocument/2006/relationships/hyperlink" Target="http://workspace.earthcube.org/geows" TargetMode="External"/><Relationship Id="rId34" Type="http://schemas.openxmlformats.org/officeDocument/2006/relationships/hyperlink" Target="http://workspace.earthcube.org/odsip" TargetMode="External"/><Relationship Id="rId35" Type="http://schemas.openxmlformats.org/officeDocument/2006/relationships/hyperlink" Target="http://nsf.gov/awardsearch/showAward?AWD_ID=1440133&amp;HistoricalAwards=false" TargetMode="External"/><Relationship Id="rId36" Type="http://schemas.openxmlformats.org/officeDocument/2006/relationships/hyperlink" Target="http://www.csiss.gmu.edu/cyberconnector" TargetMode="External"/><Relationship Id="rId37" Type="http://schemas.openxmlformats.org/officeDocument/2006/relationships/hyperlink" Target="http://workspace.earthcube.org/digital-crust" TargetMode="External"/><Relationship Id="rId38" Type="http://schemas.openxmlformats.org/officeDocument/2006/relationships/hyperlink" Target="http://workspace.earthcube.org/enabling-scientific-collaboration-and-discovery-through-semantic-connections" TargetMode="External"/><Relationship Id="rId39" Type="http://schemas.openxmlformats.org/officeDocument/2006/relationships/hyperlink" Target="http://nsf.gov/awardsearch/showAward?AWD_ID=1440327&amp;HistoricalAwards=false" TargetMode="External"/><Relationship Id="rId20" Type="http://schemas.openxmlformats.org/officeDocument/2006/relationships/image" Target="media/image5.jpeg"/><Relationship Id="rId21" Type="http://schemas.openxmlformats.org/officeDocument/2006/relationships/image" Target="media/image6.emf"/><Relationship Id="rId22" Type="http://schemas.openxmlformats.org/officeDocument/2006/relationships/image" Target="media/image7.jpeg"/><Relationship Id="rId23" Type="http://schemas.openxmlformats.org/officeDocument/2006/relationships/image" Target="media/image10.jpe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2.png"/><Relationship Id="rId27" Type="http://schemas.openxmlformats.org/officeDocument/2006/relationships/hyperlink" Target="http://workspace.earthcube.org/bcube" TargetMode="External"/><Relationship Id="rId28" Type="http://schemas.openxmlformats.org/officeDocument/2006/relationships/hyperlink" Target="http://workspace.earthcube.org/cinergi" TargetMode="External"/><Relationship Id="rId29" Type="http://schemas.openxmlformats.org/officeDocument/2006/relationships/hyperlink" Target="http://workspace.earthcube.org/discrete-continuous-data-disconbb" TargetMode="External"/><Relationship Id="rId10" Type="http://schemas.openxmlformats.org/officeDocument/2006/relationships/image" Target="media/image2.png"/><Relationship Id="rId11"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1.usa.gov/1BtXS7V" TargetMode="External"/><Relationship Id="rId2" Type="http://schemas.openxmlformats.org/officeDocument/2006/relationships/hyperlink" Target="http://1.usa.gov/1wrkkxo" TargetMode="External"/><Relationship Id="rId3" Type="http://schemas.openxmlformats.org/officeDocument/2006/relationships/hyperlink" Target="http://workspace.earthcube.org/document-reposi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ADF9D5-EFE8-CC47-AC5A-B80BAAA1E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4862</Words>
  <Characters>27717</Characters>
  <Application>Microsoft Macintosh Word</Application>
  <DocSecurity>0</DocSecurity>
  <Lines>230</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Yolanda Gil</dc:creator>
  <cp:lastModifiedBy>Yolanda Gil</cp:lastModifiedBy>
  <cp:revision>2</cp:revision>
  <cp:lastPrinted>2015-01-13T14:10:00Z</cp:lastPrinted>
  <dcterms:created xsi:type="dcterms:W3CDTF">2015-03-22T07:47:00Z</dcterms:created>
  <dcterms:modified xsi:type="dcterms:W3CDTF">2015-03-22T07:47:00Z</dcterms:modified>
</cp:coreProperties>
</file>